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8" o:title=""/>
          </v:shape>
          <o:OLEObject Type="Embed" ProgID="MSPhotoEd.3" ShapeID="_x0000_i1025" DrawAspect="Content" ObjectID="_1534571432" r:id="rId9"/>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p>
    <w:p w:rsidR="00AB2DD8" w:rsidRDefault="00AB2DD8" w:rsidP="00D43A87">
      <w:r>
        <w:t>DATUM : 05.09.2016 g.</w:t>
      </w:r>
    </w:p>
    <w:p w:rsidR="00D43A87" w:rsidRDefault="00D43A87" w:rsidP="00D43A87">
      <w:r>
        <w:t xml:space="preserve">BROJ PROTOKOLA: </w:t>
      </w:r>
      <w:r w:rsidR="00AB2DD8">
        <w:t>8160</w:t>
      </w:r>
      <w:r>
        <w:t>/16</w:t>
      </w:r>
    </w:p>
    <w:p w:rsidR="00D43A87" w:rsidRDefault="00D43A87" w:rsidP="00D43A87">
      <w:r>
        <w:t xml:space="preserve">BROJ JAVNE NABAVKE: </w:t>
      </w:r>
      <w:r w:rsidR="00AB2DD8">
        <w:t>8160</w:t>
      </w:r>
      <w:r>
        <w:t>-A</w:t>
      </w:r>
      <w:r w:rsidR="00DC111A">
        <w:t xml:space="preserve">  II</w:t>
      </w:r>
      <w:r>
        <w:t>-0</w:t>
      </w:r>
      <w:r w:rsidR="00AB2DD8">
        <w:t>9</w:t>
      </w:r>
      <w:r>
        <w:t>/16</w:t>
      </w:r>
    </w:p>
    <w:p w:rsidR="009A1A3F" w:rsidRPr="00306499" w:rsidRDefault="009A1A3F" w:rsidP="009A1A3F">
      <w:pPr>
        <w:spacing w:after="0" w:line="240" w:lineRule="auto"/>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i Pravilnika o postupku dodjele ugovora o uslugama iz Anexa II dio B Zakona o javnim nabavkama (Sl.Glasnik BiH br. 104</w:t>
      </w:r>
      <w:r w:rsidRPr="00306499">
        <w:rPr>
          <w:rFonts w:ascii="Times New Roman" w:hAnsi="Times New Roman"/>
        </w:rPr>
        <w:t>/14)</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Default="009A1A3F" w:rsidP="009A1A3F">
      <w:pPr>
        <w:spacing w:after="0" w:line="240" w:lineRule="auto"/>
        <w:jc w:val="both"/>
        <w:rPr>
          <w:rFonts w:ascii="Times New Roman" w:hAnsi="Times New Roman"/>
        </w:rPr>
      </w:pP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D43A87" w:rsidP="009A1A3F">
      <w:pPr>
        <w:spacing w:after="0" w:line="240" w:lineRule="auto"/>
        <w:ind w:left="360"/>
        <w:jc w:val="both"/>
        <w:rPr>
          <w:rFonts w:ascii="Times New Roman" w:eastAsia="Times New Roman" w:hAnsi="Times New Roman"/>
          <w:b/>
          <w:lang w:eastAsia="hr-HR"/>
        </w:rPr>
      </w:pPr>
      <w:r>
        <w:rPr>
          <w:rFonts w:ascii="Times New Roman" w:hAnsi="Times New Roman"/>
          <w:b/>
        </w:rPr>
        <w:t xml:space="preserve">Sanitarna </w:t>
      </w:r>
      <w:r w:rsidR="009A1A3F" w:rsidRPr="00306499">
        <w:rPr>
          <w:rFonts w:ascii="Times New Roman" w:hAnsi="Times New Roman"/>
          <w:b/>
        </w:rPr>
        <w:t xml:space="preserve">sječa </w:t>
      </w:r>
      <w:r>
        <w:rPr>
          <w:rFonts w:ascii="Times New Roman" w:hAnsi="Times New Roman"/>
          <w:b/>
        </w:rPr>
        <w:t xml:space="preserve">,primicanje </w:t>
      </w:r>
      <w:r w:rsidR="009A1A3F" w:rsidRPr="00306499">
        <w:rPr>
          <w:rFonts w:ascii="Times New Roman" w:hAnsi="Times New Roman"/>
          <w:b/>
        </w:rPr>
        <w:t>i</w:t>
      </w:r>
      <w:r w:rsidR="009A1A3F" w:rsidRPr="00306499">
        <w:rPr>
          <w:rFonts w:ascii="Times New Roman" w:eastAsia="Times New Roman" w:hAnsi="Times New Roman"/>
          <w:lang w:eastAsia="hr-HR"/>
        </w:rPr>
        <w:t xml:space="preserve"> </w:t>
      </w:r>
      <w:r w:rsidR="009A1A3F" w:rsidRPr="00306499">
        <w:rPr>
          <w:rFonts w:ascii="Times New Roman" w:eastAsia="Times New Roman" w:hAnsi="Times New Roman"/>
          <w:b/>
          <w:lang w:eastAsia="hr-HR"/>
        </w:rPr>
        <w:t>izvoz drvnih sortimenata</w:t>
      </w:r>
      <w:r w:rsidR="009A1A3F">
        <w:rPr>
          <w:rFonts w:ascii="Times New Roman" w:eastAsia="Times New Roman" w:hAnsi="Times New Roman"/>
          <w:b/>
          <w:lang w:eastAsia="hr-HR"/>
        </w:rPr>
        <w:t xml:space="preserve"> </w:t>
      </w:r>
      <w:r>
        <w:rPr>
          <w:rFonts w:ascii="Times New Roman" w:eastAsia="Times New Roman" w:hAnsi="Times New Roman"/>
          <w:b/>
          <w:lang w:eastAsia="hr-HR"/>
        </w:rPr>
        <w:t xml:space="preserve">u šumariji </w:t>
      </w:r>
      <w:r w:rsidR="0044535C">
        <w:rPr>
          <w:rFonts w:ascii="Times New Roman" w:eastAsia="Times New Roman" w:hAnsi="Times New Roman"/>
          <w:b/>
          <w:lang w:eastAsia="hr-HR"/>
        </w:rPr>
        <w:t>Gostelja</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9A1A3F"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0" w:name="_Toc311634790"/>
    </w:p>
    <w:tbl>
      <w:tblPr>
        <w:tblpPr w:leftFromText="180" w:rightFromText="180" w:vertAnchor="text" w:horzAnchor="margin" w:tblpX="30" w:tblpY="17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5621"/>
        <w:gridCol w:w="2693"/>
      </w:tblGrid>
      <w:tr w:rsidR="00DC111A" w:rsidRPr="00793FD4" w:rsidTr="00827BFB">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DC111A" w:rsidRDefault="00DC111A" w:rsidP="00827BFB">
            <w:pPr>
              <w:pStyle w:val="Heading3"/>
              <w:ind w:left="131"/>
              <w:jc w:val="center"/>
              <w:rPr>
                <w:sz w:val="22"/>
                <w:szCs w:val="22"/>
              </w:rPr>
            </w:pPr>
            <w:r>
              <w:rPr>
                <w:sz w:val="22"/>
                <w:szCs w:val="22"/>
              </w:rPr>
              <w:t>Broj Lota</w:t>
            </w:r>
          </w:p>
        </w:tc>
        <w:tc>
          <w:tcPr>
            <w:tcW w:w="5621" w:type="dxa"/>
            <w:tcBorders>
              <w:top w:val="single" w:sz="4" w:space="0" w:color="auto"/>
              <w:left w:val="single" w:sz="4" w:space="0" w:color="auto"/>
              <w:bottom w:val="single" w:sz="4" w:space="0" w:color="auto"/>
              <w:right w:val="single" w:sz="4" w:space="0" w:color="auto"/>
            </w:tcBorders>
            <w:vAlign w:val="center"/>
          </w:tcPr>
          <w:p w:rsidR="00DC111A" w:rsidRPr="00616AD8" w:rsidRDefault="00DC111A" w:rsidP="00827BFB">
            <w:pPr>
              <w:spacing w:after="0"/>
              <w:jc w:val="center"/>
              <w:rPr>
                <w:rFonts w:ascii="Times New Roman" w:hAnsi="Times New Roman"/>
              </w:rPr>
            </w:pPr>
            <w:r>
              <w:rPr>
                <w:rFonts w:ascii="Times New Roman" w:hAnsi="Times New Roman"/>
              </w:rPr>
              <w:t>Opis usluga</w:t>
            </w:r>
          </w:p>
        </w:tc>
        <w:tc>
          <w:tcPr>
            <w:tcW w:w="2693" w:type="dxa"/>
            <w:tcBorders>
              <w:top w:val="single" w:sz="4" w:space="0" w:color="auto"/>
              <w:left w:val="single" w:sz="4" w:space="0" w:color="auto"/>
              <w:bottom w:val="single" w:sz="4" w:space="0" w:color="auto"/>
              <w:right w:val="single" w:sz="4" w:space="0" w:color="auto"/>
            </w:tcBorders>
            <w:vAlign w:val="center"/>
          </w:tcPr>
          <w:p w:rsidR="00DC111A" w:rsidRDefault="00DC111A" w:rsidP="00827BFB">
            <w:pPr>
              <w:spacing w:after="0"/>
              <w:jc w:val="center"/>
              <w:rPr>
                <w:rFonts w:ascii="Times New Roman" w:hAnsi="Times New Roman"/>
                <w:lang w:val="hr-BA"/>
              </w:rPr>
            </w:pPr>
            <w:r>
              <w:rPr>
                <w:rFonts w:ascii="Times New Roman" w:hAnsi="Times New Roman"/>
                <w:lang w:val="hr-BA"/>
              </w:rPr>
              <w:t>Obim usluga</w:t>
            </w:r>
          </w:p>
        </w:tc>
      </w:tr>
      <w:tr w:rsidR="009A1A3F" w:rsidRPr="00793FD4" w:rsidTr="00827BFB">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9A1A3F" w:rsidRPr="00793FD4" w:rsidRDefault="009A1A3F" w:rsidP="00827BFB">
            <w:pPr>
              <w:pStyle w:val="Heading3"/>
              <w:ind w:left="131"/>
              <w:jc w:val="center"/>
              <w:rPr>
                <w:sz w:val="22"/>
                <w:szCs w:val="22"/>
              </w:rPr>
            </w:pPr>
            <w:r>
              <w:rPr>
                <w:sz w:val="22"/>
                <w:szCs w:val="22"/>
              </w:rPr>
              <w:t>1</w:t>
            </w:r>
          </w:p>
        </w:tc>
        <w:tc>
          <w:tcPr>
            <w:tcW w:w="5621" w:type="dxa"/>
            <w:tcBorders>
              <w:top w:val="single" w:sz="4" w:space="0" w:color="auto"/>
              <w:left w:val="single" w:sz="4" w:space="0" w:color="auto"/>
              <w:bottom w:val="single" w:sz="4" w:space="0" w:color="auto"/>
              <w:right w:val="single" w:sz="4" w:space="0" w:color="auto"/>
            </w:tcBorders>
            <w:vAlign w:val="center"/>
          </w:tcPr>
          <w:p w:rsidR="009A1A3F" w:rsidRPr="00616AD8" w:rsidRDefault="00B27855" w:rsidP="00B27855">
            <w:pPr>
              <w:spacing w:after="0"/>
              <w:jc w:val="center"/>
              <w:rPr>
                <w:rFonts w:ascii="Times New Roman" w:hAnsi="Times New Roman"/>
                <w:lang w:eastAsia="hr-HR"/>
              </w:rPr>
            </w:pPr>
            <w:r w:rsidRPr="00616AD8">
              <w:rPr>
                <w:rFonts w:ascii="Times New Roman" w:hAnsi="Times New Roman"/>
              </w:rPr>
              <w:t xml:space="preserve">Sanitarna sječa </w:t>
            </w:r>
            <w:r>
              <w:rPr>
                <w:rFonts w:ascii="Times New Roman" w:hAnsi="Times New Roman"/>
              </w:rPr>
              <w:t>,p</w:t>
            </w:r>
            <w:r w:rsidR="00633B83" w:rsidRPr="00616AD8">
              <w:rPr>
                <w:rFonts w:ascii="Times New Roman" w:hAnsi="Times New Roman"/>
              </w:rPr>
              <w:t>rimicanje i</w:t>
            </w:r>
            <w:r w:rsidR="00633B83" w:rsidRPr="00616AD8">
              <w:rPr>
                <w:rFonts w:ascii="Times New Roman" w:eastAsia="Times New Roman" w:hAnsi="Times New Roman"/>
                <w:lang w:eastAsia="hr-HR"/>
              </w:rPr>
              <w:t xml:space="preserve"> izvoz drvnih sortimenata</w:t>
            </w:r>
            <w:r w:rsidR="00325164">
              <w:rPr>
                <w:rFonts w:ascii="Times New Roman" w:eastAsia="Times New Roman" w:hAnsi="Times New Roman"/>
                <w:lang w:eastAsia="hr-HR"/>
              </w:rPr>
              <w:t xml:space="preserve"> </w:t>
            </w:r>
            <w:r w:rsidR="00633B83" w:rsidRPr="00616AD8">
              <w:rPr>
                <w:rFonts w:ascii="Times New Roman" w:eastAsia="Times New Roman" w:hAnsi="Times New Roman"/>
                <w:lang w:eastAsia="hr-HR"/>
              </w:rPr>
              <w:t xml:space="preserve">u </w:t>
            </w:r>
            <w:r w:rsidR="00325164">
              <w:rPr>
                <w:rFonts w:ascii="Times New Roman" w:eastAsia="Times New Roman" w:hAnsi="Times New Roman"/>
                <w:lang w:eastAsia="hr-HR"/>
              </w:rPr>
              <w:t xml:space="preserve">šumariji </w:t>
            </w:r>
            <w:r w:rsidR="00120D16">
              <w:rPr>
                <w:rFonts w:ascii="Times New Roman" w:eastAsia="Times New Roman" w:hAnsi="Times New Roman"/>
                <w:lang w:eastAsia="hr-HR"/>
              </w:rPr>
              <w:t>Gostelja</w:t>
            </w:r>
            <w:r w:rsidR="00325164">
              <w:rPr>
                <w:rFonts w:ascii="Times New Roman" w:eastAsia="Times New Roman" w:hAnsi="Times New Roman"/>
                <w:lang w:eastAsia="hr-HR"/>
              </w:rPr>
              <w:t xml:space="preserve">,odjel </w:t>
            </w:r>
            <w:r>
              <w:rPr>
                <w:rFonts w:ascii="Times New Roman" w:eastAsia="Times New Roman" w:hAnsi="Times New Roman"/>
                <w:lang w:eastAsia="hr-HR"/>
              </w:rPr>
              <w:t>104</w:t>
            </w:r>
          </w:p>
        </w:tc>
        <w:tc>
          <w:tcPr>
            <w:tcW w:w="2693" w:type="dxa"/>
            <w:tcBorders>
              <w:top w:val="single" w:sz="4" w:space="0" w:color="auto"/>
              <w:left w:val="single" w:sz="4" w:space="0" w:color="auto"/>
              <w:bottom w:val="single" w:sz="4" w:space="0" w:color="auto"/>
              <w:right w:val="single" w:sz="4" w:space="0" w:color="auto"/>
            </w:tcBorders>
            <w:vAlign w:val="center"/>
          </w:tcPr>
          <w:p w:rsidR="009A1A3F" w:rsidRDefault="009A1A3F" w:rsidP="00827BFB">
            <w:pPr>
              <w:spacing w:after="0"/>
              <w:jc w:val="center"/>
              <w:rPr>
                <w:rFonts w:ascii="Times New Roman" w:hAnsi="Times New Roman"/>
                <w:lang w:val="hr-BA"/>
              </w:rPr>
            </w:pPr>
          </w:p>
          <w:p w:rsidR="009A1A3F" w:rsidRDefault="00B27855" w:rsidP="00827BFB">
            <w:pPr>
              <w:spacing w:after="0"/>
              <w:jc w:val="center"/>
              <w:rPr>
                <w:rFonts w:ascii="Times New Roman" w:hAnsi="Times New Roman"/>
                <w:lang w:val="hr-BA"/>
              </w:rPr>
            </w:pPr>
            <w:r>
              <w:rPr>
                <w:rFonts w:ascii="Times New Roman" w:hAnsi="Times New Roman"/>
                <w:lang w:val="hr-BA"/>
              </w:rPr>
              <w:t>873,05</w:t>
            </w:r>
            <w:r w:rsidR="009A1A3F">
              <w:rPr>
                <w:rFonts w:ascii="Times New Roman" w:hAnsi="Times New Roman"/>
                <w:lang w:val="hr-BA"/>
              </w:rPr>
              <w:t xml:space="preserve"> m</w:t>
            </w:r>
            <w:r w:rsidR="009A1A3F">
              <w:rPr>
                <w:rFonts w:ascii="Times New Roman" w:hAnsi="Times New Roman"/>
                <w:vertAlign w:val="superscript"/>
                <w:lang w:val="hr-BA"/>
              </w:rPr>
              <w:t>3</w:t>
            </w:r>
          </w:p>
          <w:p w:rsidR="009A1A3F" w:rsidRDefault="009A1A3F" w:rsidP="00827BFB">
            <w:pPr>
              <w:spacing w:after="0"/>
              <w:jc w:val="center"/>
              <w:rPr>
                <w:rFonts w:ascii="Times New Roman" w:hAnsi="Times New Roman"/>
                <w:lang w:val="hr-BA"/>
              </w:rPr>
            </w:pPr>
          </w:p>
        </w:tc>
      </w:tr>
      <w:tr w:rsidR="009A1A3F" w:rsidRPr="00793FD4" w:rsidTr="00827BFB">
        <w:trPr>
          <w:trHeight w:val="701"/>
        </w:trPr>
        <w:tc>
          <w:tcPr>
            <w:tcW w:w="970" w:type="dxa"/>
            <w:tcBorders>
              <w:top w:val="single" w:sz="4" w:space="0" w:color="auto"/>
              <w:left w:val="single" w:sz="4" w:space="0" w:color="auto"/>
              <w:bottom w:val="single" w:sz="4" w:space="0" w:color="auto"/>
              <w:right w:val="single" w:sz="4" w:space="0" w:color="auto"/>
            </w:tcBorders>
            <w:vAlign w:val="center"/>
          </w:tcPr>
          <w:p w:rsidR="009A1A3F" w:rsidRDefault="009A1A3F" w:rsidP="00827BFB">
            <w:pPr>
              <w:pStyle w:val="Heading3"/>
              <w:ind w:left="131"/>
              <w:jc w:val="center"/>
              <w:rPr>
                <w:sz w:val="22"/>
                <w:szCs w:val="22"/>
              </w:rPr>
            </w:pPr>
            <w:r>
              <w:rPr>
                <w:sz w:val="22"/>
                <w:szCs w:val="22"/>
              </w:rPr>
              <w:t>2</w:t>
            </w:r>
          </w:p>
        </w:tc>
        <w:tc>
          <w:tcPr>
            <w:tcW w:w="5621" w:type="dxa"/>
            <w:tcBorders>
              <w:top w:val="single" w:sz="4" w:space="0" w:color="auto"/>
              <w:left w:val="single" w:sz="4" w:space="0" w:color="auto"/>
              <w:bottom w:val="single" w:sz="4" w:space="0" w:color="auto"/>
              <w:right w:val="single" w:sz="4" w:space="0" w:color="auto"/>
            </w:tcBorders>
            <w:vAlign w:val="center"/>
          </w:tcPr>
          <w:p w:rsidR="009A1A3F" w:rsidRPr="00616AD8" w:rsidRDefault="00120D16" w:rsidP="00B27855">
            <w:pPr>
              <w:spacing w:after="0"/>
              <w:jc w:val="center"/>
              <w:rPr>
                <w:rFonts w:ascii="Times New Roman" w:hAnsi="Times New Roman"/>
                <w:lang w:eastAsia="hr-HR"/>
              </w:rPr>
            </w:pPr>
            <w:r w:rsidRPr="00616AD8">
              <w:rPr>
                <w:rFonts w:ascii="Times New Roman" w:hAnsi="Times New Roman"/>
              </w:rPr>
              <w:t>Sanitarna sječa ,primicanje i</w:t>
            </w:r>
            <w:r w:rsidRPr="00616AD8">
              <w:rPr>
                <w:rFonts w:ascii="Times New Roman" w:eastAsia="Times New Roman" w:hAnsi="Times New Roman"/>
                <w:lang w:eastAsia="hr-HR"/>
              </w:rPr>
              <w:t xml:space="preserve"> izvoz drvnih sortimenata u </w:t>
            </w:r>
            <w:r>
              <w:rPr>
                <w:rFonts w:ascii="Times New Roman" w:eastAsia="Times New Roman" w:hAnsi="Times New Roman"/>
                <w:lang w:eastAsia="hr-HR"/>
              </w:rPr>
              <w:t xml:space="preserve">šumariji Gostelja,odjel </w:t>
            </w:r>
            <w:r w:rsidR="00B27855">
              <w:rPr>
                <w:rFonts w:ascii="Times New Roman" w:eastAsia="Times New Roman" w:hAnsi="Times New Roman"/>
                <w:lang w:eastAsia="hr-HR"/>
              </w:rPr>
              <w:t>104/1</w:t>
            </w:r>
          </w:p>
        </w:tc>
        <w:tc>
          <w:tcPr>
            <w:tcW w:w="2693" w:type="dxa"/>
            <w:tcBorders>
              <w:top w:val="single" w:sz="4" w:space="0" w:color="auto"/>
              <w:left w:val="single" w:sz="4" w:space="0" w:color="auto"/>
              <w:bottom w:val="single" w:sz="4" w:space="0" w:color="auto"/>
              <w:right w:val="single" w:sz="4" w:space="0" w:color="auto"/>
            </w:tcBorders>
            <w:vAlign w:val="center"/>
          </w:tcPr>
          <w:p w:rsidR="009A1A3F" w:rsidRDefault="009A1A3F" w:rsidP="00827BFB">
            <w:pPr>
              <w:spacing w:after="0"/>
              <w:jc w:val="center"/>
              <w:rPr>
                <w:rFonts w:ascii="Times New Roman" w:hAnsi="Times New Roman"/>
                <w:lang w:val="hr-BA"/>
              </w:rPr>
            </w:pPr>
          </w:p>
          <w:p w:rsidR="009A1A3F" w:rsidRDefault="00B27855" w:rsidP="00827BFB">
            <w:pPr>
              <w:spacing w:after="0"/>
              <w:jc w:val="center"/>
              <w:rPr>
                <w:rFonts w:ascii="Times New Roman" w:hAnsi="Times New Roman"/>
                <w:lang w:val="hr-BA"/>
              </w:rPr>
            </w:pPr>
            <w:r>
              <w:rPr>
                <w:rFonts w:ascii="Times New Roman" w:hAnsi="Times New Roman"/>
                <w:lang w:val="hr-BA"/>
              </w:rPr>
              <w:t>624</w:t>
            </w:r>
            <w:r w:rsidR="00120D16">
              <w:rPr>
                <w:rFonts w:ascii="Times New Roman" w:hAnsi="Times New Roman"/>
                <w:lang w:val="hr-BA"/>
              </w:rPr>
              <w:t>,</w:t>
            </w:r>
            <w:r>
              <w:rPr>
                <w:rFonts w:ascii="Times New Roman" w:hAnsi="Times New Roman"/>
                <w:lang w:val="hr-BA"/>
              </w:rPr>
              <w:t>96</w:t>
            </w:r>
            <w:r w:rsidR="009A1A3F">
              <w:rPr>
                <w:rFonts w:ascii="Times New Roman" w:hAnsi="Times New Roman"/>
                <w:lang w:val="hr-BA"/>
              </w:rPr>
              <w:t xml:space="preserve"> m</w:t>
            </w:r>
            <w:r w:rsidR="009A1A3F">
              <w:rPr>
                <w:rFonts w:ascii="Times New Roman" w:hAnsi="Times New Roman"/>
                <w:vertAlign w:val="superscript"/>
                <w:lang w:val="hr-BA"/>
              </w:rPr>
              <w:t>3</w:t>
            </w:r>
          </w:p>
          <w:p w:rsidR="009A1A3F" w:rsidRDefault="009A1A3F" w:rsidP="00827BFB">
            <w:pPr>
              <w:spacing w:after="0"/>
              <w:jc w:val="center"/>
              <w:rPr>
                <w:rFonts w:ascii="Times New Roman" w:hAnsi="Times New Roman"/>
                <w:lang w:val="hr-BA"/>
              </w:rPr>
            </w:pPr>
          </w:p>
        </w:tc>
      </w:tr>
      <w:tr w:rsidR="00325164" w:rsidRPr="00793FD4" w:rsidTr="00827BFB">
        <w:trPr>
          <w:trHeight w:val="701"/>
        </w:trPr>
        <w:tc>
          <w:tcPr>
            <w:tcW w:w="970" w:type="dxa"/>
            <w:tcBorders>
              <w:top w:val="single" w:sz="4" w:space="0" w:color="auto"/>
              <w:left w:val="single" w:sz="4" w:space="0" w:color="auto"/>
              <w:bottom w:val="single" w:sz="4" w:space="0" w:color="auto"/>
              <w:right w:val="single" w:sz="4" w:space="0" w:color="auto"/>
            </w:tcBorders>
            <w:vAlign w:val="center"/>
          </w:tcPr>
          <w:p w:rsidR="00325164" w:rsidRDefault="00325164" w:rsidP="00827BFB">
            <w:pPr>
              <w:pStyle w:val="Heading3"/>
              <w:ind w:left="131"/>
              <w:jc w:val="center"/>
              <w:rPr>
                <w:sz w:val="22"/>
                <w:szCs w:val="22"/>
              </w:rPr>
            </w:pPr>
            <w:r>
              <w:rPr>
                <w:sz w:val="22"/>
                <w:szCs w:val="22"/>
              </w:rPr>
              <w:t>3</w:t>
            </w:r>
          </w:p>
        </w:tc>
        <w:tc>
          <w:tcPr>
            <w:tcW w:w="5621" w:type="dxa"/>
            <w:tcBorders>
              <w:top w:val="single" w:sz="4" w:space="0" w:color="auto"/>
              <w:left w:val="single" w:sz="4" w:space="0" w:color="auto"/>
              <w:bottom w:val="single" w:sz="4" w:space="0" w:color="auto"/>
              <w:right w:val="single" w:sz="4" w:space="0" w:color="auto"/>
            </w:tcBorders>
            <w:vAlign w:val="center"/>
          </w:tcPr>
          <w:p w:rsidR="00325164" w:rsidRPr="00616AD8" w:rsidRDefault="00325164" w:rsidP="00B27855">
            <w:pPr>
              <w:spacing w:after="0"/>
              <w:jc w:val="center"/>
              <w:rPr>
                <w:rFonts w:ascii="Times New Roman" w:hAnsi="Times New Roman"/>
              </w:rPr>
            </w:pPr>
            <w:r w:rsidRPr="00616AD8">
              <w:rPr>
                <w:rFonts w:ascii="Times New Roman" w:hAnsi="Times New Roman"/>
              </w:rPr>
              <w:t>Sanitarna sječa ,primicanje i</w:t>
            </w:r>
            <w:r w:rsidRPr="00616AD8">
              <w:rPr>
                <w:rFonts w:ascii="Times New Roman" w:eastAsia="Times New Roman" w:hAnsi="Times New Roman"/>
                <w:lang w:eastAsia="hr-HR"/>
              </w:rPr>
              <w:t xml:space="preserve"> izvoz drvnih sortimenata u </w:t>
            </w:r>
            <w:r>
              <w:rPr>
                <w:rFonts w:ascii="Times New Roman" w:eastAsia="Times New Roman" w:hAnsi="Times New Roman"/>
                <w:lang w:eastAsia="hr-HR"/>
              </w:rPr>
              <w:t xml:space="preserve">šumariji </w:t>
            </w:r>
            <w:r w:rsidR="00120D16">
              <w:rPr>
                <w:rFonts w:ascii="Times New Roman" w:eastAsia="Times New Roman" w:hAnsi="Times New Roman"/>
                <w:lang w:eastAsia="hr-HR"/>
              </w:rPr>
              <w:t>Gostelja</w:t>
            </w:r>
            <w:r>
              <w:rPr>
                <w:rFonts w:ascii="Times New Roman" w:eastAsia="Times New Roman" w:hAnsi="Times New Roman"/>
                <w:lang w:eastAsia="hr-HR"/>
              </w:rPr>
              <w:t xml:space="preserve">,odjel </w:t>
            </w:r>
            <w:r w:rsidR="00B27855">
              <w:rPr>
                <w:rFonts w:ascii="Times New Roman" w:eastAsia="Times New Roman" w:hAnsi="Times New Roman"/>
                <w:lang w:eastAsia="hr-HR"/>
              </w:rPr>
              <w:t>106</w:t>
            </w:r>
          </w:p>
        </w:tc>
        <w:tc>
          <w:tcPr>
            <w:tcW w:w="2693" w:type="dxa"/>
            <w:tcBorders>
              <w:top w:val="single" w:sz="4" w:space="0" w:color="auto"/>
              <w:left w:val="single" w:sz="4" w:space="0" w:color="auto"/>
              <w:bottom w:val="single" w:sz="4" w:space="0" w:color="auto"/>
              <w:right w:val="single" w:sz="4" w:space="0" w:color="auto"/>
            </w:tcBorders>
            <w:vAlign w:val="center"/>
          </w:tcPr>
          <w:p w:rsidR="00325164" w:rsidRDefault="00B27855" w:rsidP="00325164">
            <w:pPr>
              <w:spacing w:after="0"/>
              <w:jc w:val="center"/>
              <w:rPr>
                <w:rFonts w:ascii="Times New Roman" w:hAnsi="Times New Roman"/>
                <w:lang w:val="hr-BA"/>
              </w:rPr>
            </w:pPr>
            <w:r>
              <w:rPr>
                <w:rFonts w:ascii="Times New Roman" w:hAnsi="Times New Roman"/>
                <w:lang w:val="hr-BA"/>
              </w:rPr>
              <w:t>1087</w:t>
            </w:r>
            <w:r w:rsidR="00120D16">
              <w:rPr>
                <w:rFonts w:ascii="Times New Roman" w:hAnsi="Times New Roman"/>
                <w:lang w:val="hr-BA"/>
              </w:rPr>
              <w:t>,</w:t>
            </w:r>
            <w:r>
              <w:rPr>
                <w:rFonts w:ascii="Times New Roman" w:hAnsi="Times New Roman"/>
                <w:lang w:val="hr-BA"/>
              </w:rPr>
              <w:t>07</w:t>
            </w:r>
            <w:r w:rsidR="00325164">
              <w:rPr>
                <w:rFonts w:ascii="Times New Roman" w:hAnsi="Times New Roman"/>
                <w:lang w:val="hr-BA"/>
              </w:rPr>
              <w:t xml:space="preserve"> m</w:t>
            </w:r>
            <w:r w:rsidR="00325164">
              <w:rPr>
                <w:rFonts w:ascii="Times New Roman" w:hAnsi="Times New Roman"/>
                <w:vertAlign w:val="superscript"/>
                <w:lang w:val="hr-BA"/>
              </w:rPr>
              <w:t>3</w:t>
            </w:r>
          </w:p>
          <w:p w:rsidR="00325164" w:rsidRDefault="00325164" w:rsidP="00827BFB">
            <w:pPr>
              <w:spacing w:after="0"/>
              <w:jc w:val="center"/>
              <w:rPr>
                <w:rFonts w:ascii="Times New Roman" w:hAnsi="Times New Roman"/>
                <w:lang w:val="hr-BA"/>
              </w:rPr>
            </w:pPr>
          </w:p>
        </w:tc>
      </w:tr>
    </w:tbl>
    <w:p w:rsidR="009A1A3F" w:rsidRDefault="009A1A3F" w:rsidP="009A1A3F">
      <w:pPr>
        <w:autoSpaceDE w:val="0"/>
        <w:autoSpaceDN w:val="0"/>
        <w:adjustRightInd w:val="0"/>
        <w:spacing w:after="0"/>
        <w:jc w:val="both"/>
        <w:rPr>
          <w:rFonts w:ascii="Times New Roman" w:hAnsi="Times New Roman"/>
          <w:lang w:val="hr-BA"/>
        </w:rPr>
      </w:pPr>
    </w:p>
    <w:p w:rsidR="00325164" w:rsidRDefault="00325164" w:rsidP="009A1A3F">
      <w:pPr>
        <w:autoSpaceDE w:val="0"/>
        <w:autoSpaceDN w:val="0"/>
        <w:adjustRightInd w:val="0"/>
        <w:spacing w:after="0"/>
        <w:jc w:val="both"/>
        <w:rPr>
          <w:rFonts w:ascii="Times New Roman" w:hAnsi="Times New Roman"/>
          <w:lang w:val="hr-BA"/>
        </w:rPr>
      </w:pPr>
      <w:r>
        <w:rPr>
          <w:rFonts w:ascii="Times New Roman" w:hAnsi="Times New Roman"/>
          <w:lang w:val="hr-BA"/>
        </w:rPr>
        <w:t>Procijenjena vrijednost bez PDV po lotovima je :</w:t>
      </w:r>
    </w:p>
    <w:p w:rsidR="00A81A68" w:rsidRDefault="00325164" w:rsidP="00325164">
      <w:pPr>
        <w:autoSpaceDE w:val="0"/>
        <w:autoSpaceDN w:val="0"/>
        <w:adjustRightInd w:val="0"/>
        <w:spacing w:after="0"/>
        <w:jc w:val="both"/>
        <w:rPr>
          <w:rFonts w:ascii="Times New Roman" w:hAnsi="Times New Roman"/>
          <w:lang w:val="hr-BA"/>
        </w:rPr>
      </w:pPr>
      <w:r>
        <w:rPr>
          <w:rFonts w:ascii="Times New Roman" w:hAnsi="Times New Roman"/>
          <w:lang w:val="hr-BA"/>
        </w:rPr>
        <w:t xml:space="preserve">LOT 1 – </w:t>
      </w:r>
      <w:r w:rsidR="00FB725F">
        <w:rPr>
          <w:rFonts w:ascii="Times New Roman" w:hAnsi="Times New Roman"/>
          <w:lang w:val="hr-BA"/>
        </w:rPr>
        <w:t>28</w:t>
      </w:r>
      <w:r w:rsidR="00D81D60">
        <w:rPr>
          <w:rFonts w:ascii="Times New Roman" w:hAnsi="Times New Roman"/>
          <w:lang w:val="hr-BA"/>
        </w:rPr>
        <w:t>.</w:t>
      </w:r>
      <w:r w:rsidR="00FB725F">
        <w:rPr>
          <w:rFonts w:ascii="Times New Roman" w:hAnsi="Times New Roman"/>
          <w:lang w:val="hr-BA"/>
        </w:rPr>
        <w:t>810</w:t>
      </w:r>
      <w:r w:rsidR="00D81D60">
        <w:rPr>
          <w:rFonts w:ascii="Times New Roman" w:hAnsi="Times New Roman"/>
          <w:lang w:val="hr-BA"/>
        </w:rPr>
        <w:t>,</w:t>
      </w:r>
      <w:r w:rsidR="00FB725F">
        <w:rPr>
          <w:rFonts w:ascii="Times New Roman" w:hAnsi="Times New Roman"/>
          <w:lang w:val="hr-BA"/>
        </w:rPr>
        <w:t>65</w:t>
      </w:r>
      <w:r>
        <w:rPr>
          <w:rFonts w:ascii="Times New Roman" w:hAnsi="Times New Roman"/>
          <w:lang w:val="hr-BA"/>
        </w:rPr>
        <w:t xml:space="preserve"> KM</w:t>
      </w:r>
    </w:p>
    <w:p w:rsidR="00325164" w:rsidRDefault="00325164" w:rsidP="00325164">
      <w:pPr>
        <w:autoSpaceDE w:val="0"/>
        <w:autoSpaceDN w:val="0"/>
        <w:adjustRightInd w:val="0"/>
        <w:spacing w:after="0"/>
        <w:jc w:val="both"/>
        <w:rPr>
          <w:rFonts w:ascii="Times New Roman" w:hAnsi="Times New Roman"/>
          <w:lang w:val="hr-BA"/>
        </w:rPr>
      </w:pPr>
      <w:r>
        <w:rPr>
          <w:rFonts w:ascii="Times New Roman" w:hAnsi="Times New Roman"/>
          <w:lang w:val="hr-BA"/>
        </w:rPr>
        <w:lastRenderedPageBreak/>
        <w:t xml:space="preserve">LOT 2 – </w:t>
      </w:r>
      <w:r w:rsidR="00FB725F">
        <w:rPr>
          <w:rFonts w:ascii="Times New Roman" w:hAnsi="Times New Roman"/>
          <w:lang w:val="hr-BA"/>
        </w:rPr>
        <w:t>19</w:t>
      </w:r>
      <w:r>
        <w:rPr>
          <w:rFonts w:ascii="Times New Roman" w:hAnsi="Times New Roman"/>
          <w:lang w:val="hr-BA"/>
        </w:rPr>
        <w:t>.</w:t>
      </w:r>
      <w:r w:rsidR="00FB725F">
        <w:rPr>
          <w:rFonts w:ascii="Times New Roman" w:hAnsi="Times New Roman"/>
          <w:lang w:val="hr-BA"/>
        </w:rPr>
        <w:t>686</w:t>
      </w:r>
      <w:r>
        <w:rPr>
          <w:rFonts w:ascii="Times New Roman" w:hAnsi="Times New Roman"/>
          <w:lang w:val="hr-BA"/>
        </w:rPr>
        <w:t>,</w:t>
      </w:r>
      <w:r w:rsidR="00FB725F">
        <w:rPr>
          <w:rFonts w:ascii="Times New Roman" w:hAnsi="Times New Roman"/>
          <w:lang w:val="hr-BA"/>
        </w:rPr>
        <w:t>24</w:t>
      </w:r>
      <w:r>
        <w:rPr>
          <w:rFonts w:ascii="Times New Roman" w:hAnsi="Times New Roman"/>
          <w:lang w:val="hr-BA"/>
        </w:rPr>
        <w:t xml:space="preserve"> KM</w:t>
      </w:r>
    </w:p>
    <w:p w:rsidR="00325164" w:rsidRDefault="00325164" w:rsidP="00325164">
      <w:pPr>
        <w:autoSpaceDE w:val="0"/>
        <w:autoSpaceDN w:val="0"/>
        <w:adjustRightInd w:val="0"/>
        <w:spacing w:after="0"/>
        <w:jc w:val="both"/>
        <w:rPr>
          <w:rFonts w:ascii="Times New Roman" w:hAnsi="Times New Roman"/>
          <w:lang w:val="hr-BA"/>
        </w:rPr>
      </w:pPr>
      <w:r>
        <w:rPr>
          <w:rFonts w:ascii="Times New Roman" w:hAnsi="Times New Roman"/>
          <w:lang w:val="hr-BA"/>
        </w:rPr>
        <w:t xml:space="preserve">LOT 3 – </w:t>
      </w:r>
      <w:r w:rsidR="00FB725F">
        <w:rPr>
          <w:rFonts w:ascii="Times New Roman" w:hAnsi="Times New Roman"/>
          <w:lang w:val="hr-BA"/>
        </w:rPr>
        <w:t>35</w:t>
      </w:r>
      <w:r>
        <w:rPr>
          <w:rFonts w:ascii="Times New Roman" w:hAnsi="Times New Roman"/>
          <w:lang w:val="hr-BA"/>
        </w:rPr>
        <w:t>.</w:t>
      </w:r>
      <w:r w:rsidR="00FB725F">
        <w:rPr>
          <w:rFonts w:ascii="Times New Roman" w:hAnsi="Times New Roman"/>
          <w:lang w:val="hr-BA"/>
        </w:rPr>
        <w:t>329</w:t>
      </w:r>
      <w:r>
        <w:rPr>
          <w:rFonts w:ascii="Times New Roman" w:hAnsi="Times New Roman"/>
          <w:lang w:val="hr-BA"/>
        </w:rPr>
        <w:t>,</w:t>
      </w:r>
      <w:r w:rsidR="00FB725F">
        <w:rPr>
          <w:rFonts w:ascii="Times New Roman" w:hAnsi="Times New Roman"/>
          <w:lang w:val="hr-BA"/>
        </w:rPr>
        <w:t>78</w:t>
      </w:r>
      <w:r>
        <w:rPr>
          <w:rFonts w:ascii="Times New Roman" w:hAnsi="Times New Roman"/>
          <w:lang w:val="hr-BA"/>
        </w:rPr>
        <w:t xml:space="preserve"> KM</w:t>
      </w:r>
    </w:p>
    <w:p w:rsidR="00325164" w:rsidRDefault="00325164" w:rsidP="009A1A3F">
      <w:pPr>
        <w:autoSpaceDE w:val="0"/>
        <w:autoSpaceDN w:val="0"/>
        <w:adjustRightInd w:val="0"/>
        <w:spacing w:after="0"/>
        <w:jc w:val="both"/>
        <w:rPr>
          <w:rFonts w:ascii="Times New Roman" w:hAnsi="Times New Roman"/>
          <w:lang w:val="hr-BA"/>
        </w:rPr>
      </w:pPr>
    </w:p>
    <w:p w:rsidR="009A1A3F" w:rsidRPr="002E362A" w:rsidRDefault="009A1A3F" w:rsidP="009A1A3F">
      <w:pPr>
        <w:autoSpaceDE w:val="0"/>
        <w:autoSpaceDN w:val="0"/>
        <w:adjustRightInd w:val="0"/>
        <w:spacing w:after="0"/>
        <w:jc w:val="both"/>
        <w:rPr>
          <w:rFonts w:ascii="Times New Roman" w:hAnsi="Times New Roman"/>
          <w:lang w:val="hr-BA"/>
        </w:rPr>
      </w:pPr>
      <w:r>
        <w:rPr>
          <w:rFonts w:ascii="Times New Roman" w:hAnsi="Times New Roman"/>
          <w:lang w:val="hr-BA"/>
        </w:rPr>
        <w:t xml:space="preserve">1.3 Rok za izvršenje usluga je </w:t>
      </w:r>
      <w:bookmarkEnd w:id="0"/>
      <w:r w:rsidR="00943D2A">
        <w:rPr>
          <w:lang w:val="hr-BA"/>
        </w:rPr>
        <w:t>po projektu za izvršenje usluga</w:t>
      </w:r>
      <w:r w:rsidRPr="00306499">
        <w:rPr>
          <w:lang w:val="hr-BA"/>
        </w:rPr>
        <w:t>.</w:t>
      </w:r>
    </w:p>
    <w:p w:rsidR="009A1A3F" w:rsidRDefault="009A1A3F" w:rsidP="009A1A3F">
      <w:pPr>
        <w:spacing w:after="0" w:line="240" w:lineRule="auto"/>
        <w:rPr>
          <w:rFonts w:ascii="Times New Roman" w:hAnsi="Times New Roman"/>
          <w:lang w:val="hr-BA"/>
        </w:rPr>
      </w:pPr>
      <w:bookmarkStart w:id="1"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943D2A">
        <w:rPr>
          <w:rFonts w:ascii="Times New Roman" w:hAnsi="Times New Roman"/>
          <w:lang w:val="hr-BA"/>
        </w:rPr>
        <w:t>je</w:t>
      </w:r>
      <w:r w:rsidRPr="00306499">
        <w:rPr>
          <w:rFonts w:ascii="Times New Roman" w:hAnsi="Times New Roman"/>
          <w:lang w:val="hr-BA"/>
        </w:rPr>
        <w:t xml:space="preserve"> </w:t>
      </w:r>
      <w:bookmarkEnd w:id="1"/>
      <w:r>
        <w:rPr>
          <w:rFonts w:ascii="Times New Roman" w:hAnsi="Times New Roman"/>
          <w:bCs/>
          <w:lang w:val="hr-BA"/>
        </w:rPr>
        <w:t>š</w:t>
      </w:r>
      <w:r w:rsidR="00943D2A">
        <w:rPr>
          <w:rFonts w:ascii="Times New Roman" w:hAnsi="Times New Roman"/>
          <w:bCs/>
          <w:lang w:val="hr-BA"/>
        </w:rPr>
        <w:t xml:space="preserve">umarija </w:t>
      </w:r>
      <w:r w:rsidR="00263D45">
        <w:rPr>
          <w:rFonts w:ascii="Times New Roman" w:hAnsi="Times New Roman"/>
          <w:bCs/>
          <w:lang w:val="hr-BA"/>
        </w:rPr>
        <w:t>Gostelja</w:t>
      </w:r>
      <w:r w:rsidR="00943D2A">
        <w:rPr>
          <w:rFonts w:ascii="Times New Roman" w:hAnsi="Times New Roman"/>
          <w:bCs/>
          <w:lang w:val="hr-BA"/>
        </w:rPr>
        <w:t>,ŠG Konjuh</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2" w:name="_Toc311634792"/>
      <w:r>
        <w:rPr>
          <w:sz w:val="22"/>
          <w:szCs w:val="22"/>
          <w:lang w:val="hr-BA"/>
        </w:rPr>
        <w:t xml:space="preserve">1.5 </w:t>
      </w:r>
      <w:r w:rsidRPr="00306499">
        <w:rPr>
          <w:sz w:val="22"/>
          <w:szCs w:val="22"/>
          <w:lang w:val="hr-BA"/>
        </w:rPr>
        <w:t>Da dogovorite obilazak lokacije, molimo Vas da kontaktirate upravnika šumarije.</w:t>
      </w:r>
      <w:bookmarkEnd w:id="2"/>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Default="009A1A3F" w:rsidP="009A1A3F">
      <w:pPr>
        <w:spacing w:after="0" w:line="240" w:lineRule="auto"/>
        <w:rPr>
          <w:rFonts w:ascii="Times New Roman" w:hAnsi="Times New Roman"/>
          <w:lang w:val="hr-BA"/>
        </w:rPr>
      </w:pPr>
      <w:r w:rsidRPr="00306499">
        <w:rPr>
          <w:rFonts w:ascii="Times New Roman" w:hAnsi="Times New Roman"/>
          <w:lang w:val="hr-BA"/>
        </w:rPr>
        <w:t xml:space="preserve"> </w:t>
      </w:r>
    </w:p>
    <w:p w:rsidR="009A1A3F" w:rsidRPr="00306499" w:rsidRDefault="009A1A3F" w:rsidP="009A1A3F">
      <w:pPr>
        <w:spacing w:after="0"/>
        <w:jc w:val="both"/>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4229A8" w:rsidRDefault="00827882" w:rsidP="009A1A3F">
      <w:pPr>
        <w:spacing w:after="0"/>
        <w:ind w:left="357"/>
        <w:jc w:val="both"/>
        <w:rPr>
          <w:rFonts w:ascii="Times New Roman" w:hAnsi="Times New Roman"/>
          <w:i/>
        </w:rPr>
      </w:pPr>
      <w:r>
        <w:rPr>
          <w:rFonts w:ascii="Times New Roman" w:hAnsi="Times New Roman"/>
        </w:rPr>
        <w:t>3</w:t>
      </w:r>
      <w:r w:rsidR="00E96715" w:rsidRPr="00E96715">
        <w:rPr>
          <w:rFonts w:ascii="Times New Roman" w:hAnsi="Times New Roman"/>
        </w:rPr>
        <w:t>.</w:t>
      </w:r>
      <w:r w:rsidR="00E96715">
        <w:rPr>
          <w:rFonts w:ascii="Times New Roman" w:hAnsi="Times New Roman"/>
        </w:rPr>
        <w:t xml:space="preserve"> Uvjerenje o brojnom i zdravstvenom stanju konja,ne starije od mjesec dana.</w:t>
      </w:r>
      <w:r w:rsidR="000C7BED">
        <w:rPr>
          <w:rFonts w:ascii="Times New Roman" w:hAnsi="Times New Roman"/>
        </w:rPr>
        <w:t xml:space="preserve"> </w:t>
      </w:r>
      <w:r w:rsidR="000C7BED" w:rsidRPr="0012512A">
        <w:rPr>
          <w:rFonts w:ascii="Times New Roman" w:hAnsi="Times New Roman"/>
          <w:i/>
        </w:rPr>
        <w:t>(or</w:t>
      </w:r>
      <w:r w:rsidR="000C7BED">
        <w:rPr>
          <w:rFonts w:ascii="Times New Roman" w:hAnsi="Times New Roman"/>
          <w:i/>
        </w:rPr>
        <w:t>i</w:t>
      </w:r>
      <w:r w:rsidR="000C7BED" w:rsidRPr="0012512A">
        <w:rPr>
          <w:rFonts w:ascii="Times New Roman" w:hAnsi="Times New Roman"/>
          <w:i/>
        </w:rPr>
        <w:t xml:space="preserve">ginal ili </w:t>
      </w:r>
    </w:p>
    <w:p w:rsidR="00E96715" w:rsidRPr="00E96715" w:rsidRDefault="004229A8" w:rsidP="009A1A3F">
      <w:pPr>
        <w:spacing w:after="0"/>
        <w:ind w:left="357"/>
        <w:jc w:val="both"/>
        <w:rPr>
          <w:rFonts w:ascii="Times New Roman" w:hAnsi="Times New Roman"/>
        </w:rPr>
      </w:pPr>
      <w:r>
        <w:rPr>
          <w:rFonts w:ascii="Times New Roman" w:hAnsi="Times New Roman"/>
          <w:i/>
        </w:rPr>
        <w:t xml:space="preserve">    ovjerena </w:t>
      </w:r>
      <w:r w:rsidR="000C7BED" w:rsidRPr="0012512A">
        <w:rPr>
          <w:rFonts w:ascii="Times New Roman" w:hAnsi="Times New Roman"/>
          <w:i/>
        </w:rPr>
        <w:t>kopija</w:t>
      </w:r>
      <w:r w:rsidR="000C7BED">
        <w:rPr>
          <w:rFonts w:ascii="Times New Roman" w:hAnsi="Times New Roman"/>
          <w:i/>
        </w:rPr>
        <w:t>)</w:t>
      </w:r>
    </w:p>
    <w:p w:rsidR="009A1A3F" w:rsidRPr="0012512A" w:rsidRDefault="00827882" w:rsidP="009A1A3F">
      <w:pPr>
        <w:spacing w:after="0"/>
        <w:ind w:left="357"/>
        <w:jc w:val="both"/>
        <w:rPr>
          <w:rFonts w:ascii="Times New Roman" w:hAnsi="Times New Roman"/>
        </w:rPr>
      </w:pPr>
      <w:r>
        <w:rPr>
          <w:rFonts w:ascii="Times New Roman" w:hAnsi="Times New Roman"/>
        </w:rPr>
        <w:t>4</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lastRenderedPageBreak/>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827882"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Default="009A1A3F" w:rsidP="009A1A3F">
      <w:pPr>
        <w:spacing w:after="0"/>
        <w:ind w:left="357"/>
        <w:jc w:val="both"/>
        <w:rPr>
          <w:rFonts w:ascii="Times New Roman" w:hAnsi="Times New Roman"/>
        </w:rPr>
      </w:pPr>
    </w:p>
    <w:p w:rsidR="009A1A3F" w:rsidRPr="0012512A" w:rsidRDefault="009A1A3F" w:rsidP="009A1A3F">
      <w:pPr>
        <w:spacing w:after="0"/>
        <w:ind w:left="357"/>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9A1A3F" w:rsidRPr="00306499" w:rsidRDefault="009A1A3F" w:rsidP="009A1A3F">
      <w:pPr>
        <w:spacing w:after="0" w:line="240" w:lineRule="auto"/>
        <w:rPr>
          <w:rFonts w:ascii="Times New Roman" w:hAnsi="Times New Roman"/>
        </w:rPr>
      </w:pPr>
      <w:r w:rsidRPr="00306499">
        <w:rPr>
          <w:rFonts w:ascii="Times New Roman" w:hAnsi="Times New Roman"/>
        </w:rPr>
        <w:t xml:space="preserve">Zapečaćenu ponudu sa naznačenom punom adresom ponuđača dostaviti, isključivo na protokol ugovornog organa – adresa: </w:t>
      </w:r>
      <w:r w:rsidR="008F0AC3">
        <w:rPr>
          <w:rFonts w:ascii="Times New Roman" w:hAnsi="Times New Roman"/>
        </w:rPr>
        <w:t xml:space="preserve">JP „ Šume Tuzlanskog kantona „ dd Kladanj </w:t>
      </w:r>
      <w:r w:rsidRPr="00306499">
        <w:rPr>
          <w:rFonts w:ascii="Times New Roman" w:eastAsia="Times New Roman" w:hAnsi="Times New Roman"/>
          <w:bCs/>
          <w:lang w:eastAsia="hr-HR"/>
        </w:rPr>
        <w:t xml:space="preserve">Ul. </w:t>
      </w:r>
      <w:r w:rsidR="008F0AC3">
        <w:rPr>
          <w:rFonts w:ascii="Times New Roman" w:eastAsia="Times New Roman" w:hAnsi="Times New Roman"/>
          <w:bCs/>
          <w:lang w:eastAsia="hr-HR"/>
        </w:rPr>
        <w:t>Fadila Kurtagića br.1</w:t>
      </w:r>
      <w:r w:rsidRPr="00306499">
        <w:rPr>
          <w:rFonts w:ascii="Times New Roman" w:hAnsi="Times New Roman"/>
        </w:rPr>
        <w:t>, sa naznakom: ˝Ponuda za nabavku usluga sječe</w:t>
      </w:r>
      <w:r w:rsidR="00C50E86">
        <w:rPr>
          <w:rFonts w:ascii="Times New Roman" w:hAnsi="Times New Roman"/>
        </w:rPr>
        <w:t>,primicanja</w:t>
      </w:r>
      <w:r>
        <w:rPr>
          <w:rFonts w:ascii="Times New Roman" w:hAnsi="Times New Roman"/>
        </w:rPr>
        <w:t xml:space="preserve"> i izvoza</w:t>
      </w:r>
      <w:r w:rsidR="008F0AC3">
        <w:rPr>
          <w:rFonts w:ascii="Times New Roman" w:hAnsi="Times New Roman"/>
        </w:rPr>
        <w:t xml:space="preserve"> u šumariji </w:t>
      </w:r>
      <w:r w:rsidR="00263D45">
        <w:rPr>
          <w:rFonts w:ascii="Times New Roman" w:hAnsi="Times New Roman"/>
        </w:rPr>
        <w:t>Gostelja</w:t>
      </w:r>
      <w:r w:rsidR="008F0AC3">
        <w:rPr>
          <w:rFonts w:ascii="Times New Roman" w:hAnsi="Times New Roman"/>
        </w:rPr>
        <w:t xml:space="preserve"> i navesti broj Lot-a za koji se dostavlja ponuda</w:t>
      </w:r>
      <w:r w:rsidRPr="00306499">
        <w:rPr>
          <w:rFonts w:ascii="Times New Roman" w:hAnsi="Times New Roman"/>
        </w:rPr>
        <w:t xml:space="preserve">  – NE OTVARAJ˝. </w:t>
      </w:r>
    </w:p>
    <w:p w:rsidR="009A1A3F" w:rsidRPr="00306499" w:rsidRDefault="009A1A3F"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DD1027">
        <w:rPr>
          <w:rFonts w:ascii="Times New Roman" w:hAnsi="Times New Roman"/>
          <w:b/>
        </w:rPr>
        <w:t>14</w:t>
      </w:r>
      <w:r w:rsidRPr="00287EEE">
        <w:rPr>
          <w:rFonts w:ascii="Times New Roman" w:hAnsi="Times New Roman"/>
          <w:b/>
        </w:rPr>
        <w:t>.</w:t>
      </w:r>
      <w:r>
        <w:rPr>
          <w:rFonts w:ascii="Times New Roman" w:hAnsi="Times New Roman"/>
          <w:b/>
        </w:rPr>
        <w:t>0</w:t>
      </w:r>
      <w:r w:rsidR="00DD1027">
        <w:rPr>
          <w:rFonts w:ascii="Times New Roman" w:hAnsi="Times New Roman"/>
          <w:b/>
        </w:rPr>
        <w:t>9</w:t>
      </w:r>
      <w:r w:rsidRPr="00306499">
        <w:rPr>
          <w:rFonts w:ascii="Times New Roman" w:hAnsi="Times New Roman"/>
          <w:b/>
        </w:rPr>
        <w:t>.201</w:t>
      </w:r>
      <w:r>
        <w:rPr>
          <w:rFonts w:ascii="Times New Roman" w:hAnsi="Times New Roman"/>
          <w:b/>
        </w:rPr>
        <w:t>6</w:t>
      </w:r>
      <w:r w:rsidRPr="00306499">
        <w:rPr>
          <w:rFonts w:ascii="Times New Roman" w:hAnsi="Times New Roman"/>
          <w:b/>
        </w:rPr>
        <w:t>. godine do 1</w:t>
      </w:r>
      <w:r w:rsidR="000D0D26">
        <w:rPr>
          <w:rFonts w:ascii="Times New Roman" w:hAnsi="Times New Roman"/>
          <w:b/>
        </w:rPr>
        <w:t>2</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DD1027">
        <w:rPr>
          <w:rFonts w:ascii="Times New Roman" w:hAnsi="Times New Roman"/>
          <w:b/>
          <w:lang w:val="bs-Latn-BA"/>
        </w:rPr>
        <w:t>14</w:t>
      </w:r>
      <w:r w:rsidRPr="00A77323">
        <w:rPr>
          <w:rFonts w:ascii="Times New Roman" w:hAnsi="Times New Roman"/>
          <w:b/>
          <w:lang w:val="bs-Latn-BA"/>
        </w:rPr>
        <w:t>.</w:t>
      </w:r>
      <w:r>
        <w:rPr>
          <w:rFonts w:ascii="Times New Roman" w:hAnsi="Times New Roman"/>
          <w:b/>
          <w:lang w:val="bs-Latn-BA"/>
        </w:rPr>
        <w:t>0</w:t>
      </w:r>
      <w:r w:rsidR="00DD1027">
        <w:rPr>
          <w:rFonts w:ascii="Times New Roman" w:hAnsi="Times New Roman"/>
          <w:b/>
          <w:lang w:val="bs-Latn-BA"/>
        </w:rPr>
        <w:t>9</w:t>
      </w:r>
      <w:r w:rsidRPr="00A77323">
        <w:rPr>
          <w:rFonts w:ascii="Times New Roman" w:hAnsi="Times New Roman"/>
          <w:b/>
          <w:lang w:val="bs-Latn-BA"/>
        </w:rPr>
        <w:t>.201</w:t>
      </w:r>
      <w:r>
        <w:rPr>
          <w:rFonts w:ascii="Times New Roman" w:hAnsi="Times New Roman"/>
          <w:b/>
          <w:lang w:val="bs-Latn-BA"/>
        </w:rPr>
        <w:t>6</w:t>
      </w:r>
      <w:r w:rsidRPr="00A77323">
        <w:rPr>
          <w:rFonts w:ascii="Times New Roman" w:hAnsi="Times New Roman"/>
          <w:b/>
          <w:lang w:val="bs-Latn-BA"/>
        </w:rPr>
        <w:t>. godine u 1</w:t>
      </w:r>
      <w:r w:rsidR="000D0D26">
        <w:rPr>
          <w:rFonts w:ascii="Times New Roman" w:hAnsi="Times New Roman"/>
          <w:b/>
          <w:lang w:val="bs-Latn-BA"/>
        </w:rPr>
        <w:t>2</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Default="009A1A3F" w:rsidP="009A1A3F">
      <w:pPr>
        <w:spacing w:after="0" w:line="240" w:lineRule="auto"/>
        <w:rPr>
          <w:rFonts w:ascii="Times New Roman" w:hAnsi="Times New Roman"/>
        </w:rPr>
      </w:pPr>
    </w:p>
    <w:p w:rsidR="009A1A3F" w:rsidRPr="00A77323" w:rsidRDefault="009A1A3F" w:rsidP="009A1A3F">
      <w:pPr>
        <w:spacing w:after="0" w:line="240" w:lineRule="auto"/>
        <w:rPr>
          <w:rFonts w:ascii="Times New Roman" w:hAnsi="Times New Roman"/>
        </w:rPr>
      </w:pP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Default="009A1A3F" w:rsidP="009A1A3F">
      <w:pPr>
        <w:spacing w:after="0"/>
        <w:jc w:val="both"/>
        <w:rPr>
          <w:rFonts w:ascii="Times New Roman" w:hAnsi="Times New Roman"/>
          <w:b/>
        </w:rPr>
      </w:pPr>
    </w:p>
    <w:p w:rsidR="009A1A3F" w:rsidRDefault="009A1A3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w:t>
      </w:r>
      <w:r w:rsidRPr="00306499">
        <w:rPr>
          <w:rFonts w:ascii="Times New Roman" w:hAnsi="Times New Roman"/>
        </w:rPr>
        <w:lastRenderedPageBreak/>
        <w:t xml:space="preserve">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306499"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Default="009A1A3F" w:rsidP="009A1A3F">
      <w:pPr>
        <w:spacing w:after="0"/>
        <w:jc w:val="both"/>
        <w:rPr>
          <w:rFonts w:ascii="Times New Roman" w:hAnsi="Times New Roman"/>
        </w:rPr>
      </w:pP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DD1027">
        <w:rPr>
          <w:rFonts w:ascii="Times New Roman" w:hAnsi="Times New Roman"/>
        </w:rPr>
        <w:t>13</w:t>
      </w:r>
      <w:r>
        <w:rPr>
          <w:rFonts w:ascii="Times New Roman" w:hAnsi="Times New Roman"/>
        </w:rPr>
        <w:t>.0</w:t>
      </w:r>
      <w:r w:rsidR="00DD1027">
        <w:rPr>
          <w:rFonts w:ascii="Times New Roman" w:hAnsi="Times New Roman"/>
        </w:rPr>
        <w:t>9</w:t>
      </w:r>
      <w:r>
        <w:rPr>
          <w:rFonts w:ascii="Times New Roman" w:hAnsi="Times New Roman"/>
        </w:rPr>
        <w:t>.2016.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putem pošte sa plaćanjem pouzećem</w:t>
      </w:r>
      <w:r w:rsidR="0054387D">
        <w:rPr>
          <w:rFonts w:ascii="Times New Roman" w:hAnsi="Times New Roman"/>
        </w:rPr>
        <w:t xml:space="preserve"> 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A97819">
        <w:rPr>
          <w:rFonts w:ascii="Times New Roman" w:hAnsi="Times New Roman"/>
        </w:rPr>
        <w:t>13</w:t>
      </w:r>
      <w:r>
        <w:rPr>
          <w:rFonts w:ascii="Times New Roman" w:hAnsi="Times New Roman"/>
        </w:rPr>
        <w:t>.0</w:t>
      </w:r>
      <w:r w:rsidR="00A97819">
        <w:rPr>
          <w:rFonts w:ascii="Times New Roman" w:hAnsi="Times New Roman"/>
        </w:rPr>
        <w:t>9</w:t>
      </w:r>
      <w:bookmarkStart w:id="3" w:name="_GoBack"/>
      <w:bookmarkEnd w:id="3"/>
      <w:r>
        <w:rPr>
          <w:rFonts w:ascii="Times New Roman" w:hAnsi="Times New Roman"/>
        </w:rPr>
        <w:t>.2016</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E50A87" w:rsidP="00E50A87">
      <w:pPr>
        <w:spacing w:after="0" w:line="240" w:lineRule="auto"/>
        <w:ind w:left="4248" w:firstLine="708"/>
        <w:jc w:val="both"/>
      </w:pPr>
      <w:r>
        <w:t>Mahmutović Nermina dipl.ecc.</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54387D" w:rsidRDefault="0054387D" w:rsidP="00CD0C48">
      <w:pPr>
        <w:spacing w:after="0"/>
        <w:rPr>
          <w:rFonts w:ascii="Times New Roman" w:hAnsi="Times New Roman"/>
        </w:rPr>
      </w:pPr>
    </w:p>
    <w:p w:rsidR="00827882" w:rsidRDefault="00827882" w:rsidP="00CD0C48">
      <w:pPr>
        <w:spacing w:after="0"/>
        <w:rPr>
          <w:rFonts w:ascii="Times New Roman" w:hAnsi="Times New Roman"/>
        </w:rPr>
      </w:pPr>
    </w:p>
    <w:p w:rsidR="007A1F65" w:rsidRDefault="007A1F65" w:rsidP="00CD0C48">
      <w:pPr>
        <w:spacing w:after="0"/>
        <w:rPr>
          <w:rFonts w:ascii="Times New Roman" w:hAnsi="Times New Roman"/>
        </w:rPr>
      </w:pPr>
    </w:p>
    <w:p w:rsidR="007A1F65" w:rsidRDefault="007A1F65" w:rsidP="00CD0C48">
      <w:pPr>
        <w:spacing w:after="0"/>
        <w:rPr>
          <w:rFonts w:ascii="Times New Roman" w:hAnsi="Times New Roman"/>
        </w:rPr>
      </w:pPr>
    </w:p>
    <w:p w:rsidR="007A1F65" w:rsidRDefault="007A1F65" w:rsidP="00CD0C48">
      <w:pPr>
        <w:spacing w:after="0"/>
        <w:rPr>
          <w:rFonts w:ascii="Times New Roman" w:hAnsi="Times New Roman"/>
        </w:rPr>
      </w:pPr>
    </w:p>
    <w:p w:rsidR="007A1F65" w:rsidRDefault="007A1F65" w:rsidP="00CD0C48">
      <w:pPr>
        <w:spacing w:after="0"/>
        <w:rPr>
          <w:rFonts w:ascii="Times New Roman" w:hAnsi="Times New Roman"/>
        </w:rPr>
      </w:pPr>
    </w:p>
    <w:p w:rsidR="007A1F65" w:rsidRDefault="007A1F65" w:rsidP="00CD0C48">
      <w:pPr>
        <w:spacing w:after="0"/>
        <w:rPr>
          <w:rFonts w:ascii="Times New Roman" w:hAnsi="Times New Roman"/>
        </w:rPr>
      </w:pPr>
    </w:p>
    <w:p w:rsidR="007A1F65" w:rsidRDefault="007A1F65" w:rsidP="00CD0C48">
      <w:pPr>
        <w:spacing w:after="0"/>
        <w:rPr>
          <w:rFonts w:ascii="Times New Roman" w:hAnsi="Times New Roman"/>
        </w:rPr>
      </w:pPr>
    </w:p>
    <w:p w:rsidR="007A1F65" w:rsidRDefault="007A1F65" w:rsidP="00CD0C48">
      <w:pPr>
        <w:spacing w:after="0"/>
        <w:rPr>
          <w:rFonts w:ascii="Times New Roman" w:hAnsi="Times New Roman"/>
        </w:rPr>
      </w:pPr>
    </w:p>
    <w:p w:rsidR="007A1F65" w:rsidRDefault="007A1F65" w:rsidP="00CD0C48">
      <w:pPr>
        <w:spacing w:after="0"/>
        <w:rPr>
          <w:rFonts w:ascii="Times New Roman" w:hAnsi="Times New Roman"/>
        </w:rPr>
      </w:pPr>
    </w:p>
    <w:p w:rsidR="007A1F65" w:rsidRDefault="007A1F65" w:rsidP="00CD0C48">
      <w:pPr>
        <w:spacing w:after="0"/>
        <w:rPr>
          <w:rFonts w:ascii="Times New Roman" w:hAnsi="Times New Roman"/>
        </w:rPr>
      </w:pPr>
    </w:p>
    <w:p w:rsidR="007A1F65" w:rsidRDefault="007A1F65" w:rsidP="00CD0C48">
      <w:pPr>
        <w:spacing w:after="0"/>
        <w:rPr>
          <w:rFonts w:ascii="Times New Roman" w:hAnsi="Times New Roman"/>
        </w:rPr>
      </w:pPr>
    </w:p>
    <w:p w:rsidR="007A1F65" w:rsidRDefault="007A1F65" w:rsidP="00CD0C48">
      <w:pPr>
        <w:spacing w:after="0"/>
        <w:rPr>
          <w:rFonts w:ascii="Times New Roman" w:hAnsi="Times New Roman"/>
        </w:rPr>
      </w:pPr>
    </w:p>
    <w:p w:rsidR="007A1F65" w:rsidRDefault="007A1F65" w:rsidP="00CD0C48">
      <w:pPr>
        <w:spacing w:after="0"/>
        <w:rPr>
          <w:rFonts w:ascii="Times New Roman" w:hAnsi="Times New Roman"/>
        </w:rPr>
      </w:pPr>
    </w:p>
    <w:p w:rsidR="007A1F65" w:rsidRDefault="007A1F65" w:rsidP="00CD0C48">
      <w:pPr>
        <w:spacing w:after="0"/>
        <w:rPr>
          <w:rFonts w:ascii="Times New Roman" w:hAnsi="Times New Roman"/>
        </w:rPr>
      </w:pPr>
    </w:p>
    <w:p w:rsidR="00827882" w:rsidRDefault="00827882" w:rsidP="00CD0C48">
      <w:pPr>
        <w:spacing w:after="0"/>
        <w:rPr>
          <w:rFonts w:ascii="Times New Roman" w:hAnsi="Times New Roman"/>
        </w:rPr>
      </w:pPr>
    </w:p>
    <w:p w:rsidR="00CD0C48" w:rsidRDefault="00CD0C48" w:rsidP="00CD0C48">
      <w:pPr>
        <w:spacing w:after="0"/>
        <w:rPr>
          <w:rFonts w:ascii="Times New Roman" w:hAnsi="Times New Roman"/>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t>OBRAZAC ZA DOSTAVLJANJE PONUDE</w:t>
      </w: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r w:rsidR="0038091C">
        <w:rPr>
          <w:rFonts w:ascii="Times New Roman" w:hAnsi="Times New Roman"/>
          <w:sz w:val="24"/>
          <w:szCs w:val="24"/>
        </w:rPr>
        <w:t>S obzirom da</w:t>
      </w:r>
      <w:r w:rsidRPr="002E6BE1">
        <w:rPr>
          <w:rFonts w:ascii="Times New Roman" w:hAnsi="Times New Roman"/>
          <w:sz w:val="24"/>
          <w:szCs w:val="24"/>
        </w:rPr>
        <w:t xml:space="preserve"> je predmet nabavke podijeljen na lotove, </w:t>
      </w:r>
      <w:r w:rsidR="0038091C">
        <w:rPr>
          <w:rFonts w:ascii="Times New Roman" w:hAnsi="Times New Roman"/>
          <w:sz w:val="24"/>
          <w:szCs w:val="24"/>
        </w:rPr>
        <w:t>dostavljamo ponudu</w:t>
      </w:r>
      <w:r w:rsidRPr="002E6BE1">
        <w:rPr>
          <w:rFonts w:ascii="Times New Roman" w:hAnsi="Times New Roman"/>
          <w:sz w:val="24"/>
          <w:szCs w:val="24"/>
        </w:rPr>
        <w:t xml:space="preserve"> za lotove: Lot br.(…</w:t>
      </w:r>
      <w:r w:rsidR="0038091C">
        <w:rPr>
          <w:rFonts w:ascii="Times New Roman" w:hAnsi="Times New Roman"/>
          <w:sz w:val="24"/>
          <w:szCs w:val="24"/>
        </w:rPr>
        <w:t>.........</w:t>
      </w:r>
      <w:r w:rsidRPr="002E6BE1">
        <w:rPr>
          <w:rFonts w:ascii="Times New Roman" w:hAnsi="Times New Roman"/>
          <w:sz w:val="24"/>
          <w:szCs w:val="24"/>
        </w:rPr>
        <w:t xml:space="preserve">.): </w:t>
      </w: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____________________KM </w:t>
      </w:r>
      <w:r w:rsidR="0038091C">
        <w:rPr>
          <w:rFonts w:ascii="Times New Roman" w:hAnsi="Times New Roman"/>
          <w:sz w:val="24"/>
          <w:szCs w:val="24"/>
        </w:rPr>
        <w:t xml:space="preserve"> za LOT _______</w:t>
      </w:r>
    </w:p>
    <w:p w:rsidR="0038091C" w:rsidRPr="002E6BE1" w:rsidRDefault="0038091C" w:rsidP="009A1A3F">
      <w:pPr>
        <w:spacing w:after="0" w:line="20" w:lineRule="atLeast"/>
        <w:rPr>
          <w:rFonts w:ascii="Times New Roman" w:hAnsi="Times New Roman"/>
          <w:sz w:val="24"/>
          <w:szCs w:val="24"/>
        </w:rPr>
      </w:pP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Cijena naše ponude (bez PDV-a)  je ____________________KM </w:t>
      </w:r>
      <w:r>
        <w:rPr>
          <w:rFonts w:ascii="Times New Roman" w:hAnsi="Times New Roman"/>
          <w:sz w:val="24"/>
          <w:szCs w:val="24"/>
        </w:rPr>
        <w:t xml:space="preserve"> za LOT _______</w:t>
      </w:r>
    </w:p>
    <w:p w:rsidR="00CD0C48" w:rsidRPr="002E6BE1" w:rsidRDefault="00CD0C48" w:rsidP="00CD0C48">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Cijena naše ponude (bez PDV-a)  je ____________________KM </w:t>
      </w:r>
      <w:r>
        <w:rPr>
          <w:rFonts w:ascii="Times New Roman" w:hAnsi="Times New Roman"/>
          <w:sz w:val="24"/>
          <w:szCs w:val="24"/>
        </w:rPr>
        <w:t xml:space="preserve"> za LOT _______</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lastRenderedPageBreak/>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4. Preduzeće koje dostavlja ovu ponudu je domaće sa sjedištem u BiH i najmanje 50% ukupne vrijednosti od ponuđenih roba za izvršenje ovog ugovora je iz BiH/ 50%, ili radne snage koja će raditi na realizaciji ovog ugovora o nabavci usluga/radova, su rezidenti Bosne i Hercegovine, a dokazi da naša ponuda ispunjava uslove za preferencijalni tretman domaćeg, koji su traženi tenderskom  dokumentacijom su u sastavu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se na ponudu ne može primjeniti preferencijalni faktor domaćeg, navesti da se na ponudu ne primjenjuju odredbe o preferencijalnom tretmanu domaćeg.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5. Ova ponuda važi </w:t>
      </w:r>
      <w:r w:rsidR="0038091C">
        <w:rPr>
          <w:rFonts w:ascii="Times New Roman" w:hAnsi="Times New Roman"/>
          <w:sz w:val="24"/>
          <w:szCs w:val="24"/>
        </w:rPr>
        <w:t>____________________</w:t>
      </w:r>
      <w:r w:rsidRPr="002E6BE1">
        <w:rPr>
          <w:rFonts w:ascii="Times New Roman" w:hAnsi="Times New Roman"/>
          <w:sz w:val="24"/>
          <w:szCs w:val="24"/>
        </w:rPr>
        <w:t xml:space="preserve">(broj dana ili mjeseci se upisuju i brojčano i slovima, a u slučaju da se razlikuju, validan je rok važenja ponude upisan slovima), računajući </w:t>
      </w:r>
      <w:r w:rsidR="0038091C">
        <w:rPr>
          <w:rFonts w:ascii="Times New Roman" w:hAnsi="Times New Roman"/>
          <w:sz w:val="24"/>
          <w:szCs w:val="24"/>
        </w:rPr>
        <w:t>od isteka roka za prijem ponuda</w:t>
      </w: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11931" w:rsidP="009A1A3F">
      <w:pPr>
        <w:spacing w:after="0" w:line="20" w:lineRule="atLeast"/>
        <w:rPr>
          <w:rFonts w:ascii="Times New Roman" w:hAnsi="Times New Roman"/>
          <w:sz w:val="24"/>
          <w:szCs w:val="24"/>
        </w:rPr>
      </w:pPr>
      <w:r>
        <w:rPr>
          <w:rFonts w:ascii="Times New Roman" w:hAnsi="Times New Roman"/>
          <w:sz w:val="24"/>
          <w:szCs w:val="24"/>
        </w:rPr>
        <w:t>6</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9A1A3F" w:rsidRPr="002E6BE1" w:rsidRDefault="009A1A3F" w:rsidP="009A1A3F">
      <w:pPr>
        <w:spacing w:after="0" w:line="240" w:lineRule="auto"/>
        <w:rPr>
          <w:rFonts w:ascii="Times New Roman" w:hAnsi="Times New Roman"/>
          <w:sz w:val="24"/>
          <w:szCs w:val="24"/>
        </w:rPr>
      </w:pPr>
    </w:p>
    <w:p w:rsidR="009A1A3F" w:rsidRPr="002E6BE1"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7A1F65" w:rsidRDefault="007A1F65" w:rsidP="009A1A3F">
      <w:pPr>
        <w:spacing w:after="0" w:line="240" w:lineRule="auto"/>
        <w:rPr>
          <w:rFonts w:ascii="Times New Roman" w:hAnsi="Times New Roman"/>
          <w:b/>
          <w:sz w:val="24"/>
          <w:szCs w:val="24"/>
        </w:rPr>
      </w:pPr>
    </w:p>
    <w:p w:rsidR="007A1F65" w:rsidRDefault="007A1F65" w:rsidP="009A1A3F">
      <w:pPr>
        <w:spacing w:after="0" w:line="240" w:lineRule="auto"/>
        <w:rPr>
          <w:rFonts w:ascii="Times New Roman" w:hAnsi="Times New Roman"/>
          <w:b/>
          <w:sz w:val="24"/>
          <w:szCs w:val="24"/>
        </w:rPr>
      </w:pPr>
    </w:p>
    <w:p w:rsidR="007A1F65" w:rsidRDefault="007A1F65" w:rsidP="009A1A3F">
      <w:pPr>
        <w:spacing w:after="0" w:line="240" w:lineRule="auto"/>
        <w:rPr>
          <w:rFonts w:ascii="Times New Roman" w:hAnsi="Times New Roman"/>
          <w:b/>
          <w:sz w:val="24"/>
          <w:szCs w:val="24"/>
        </w:rPr>
      </w:pPr>
    </w:p>
    <w:p w:rsidR="009A1A3F" w:rsidRPr="00D40407" w:rsidRDefault="009A1A3F" w:rsidP="009A1A3F">
      <w:pPr>
        <w:spacing w:after="0" w:line="240" w:lineRule="auto"/>
        <w:rPr>
          <w:rFonts w:ascii="Times New Roman" w:hAnsi="Times New Roman"/>
          <w:b/>
          <w:sz w:val="24"/>
          <w:szCs w:val="24"/>
        </w:rPr>
      </w:pPr>
      <w:r w:rsidRPr="00D40407">
        <w:rPr>
          <w:rFonts w:ascii="Times New Roman" w:hAnsi="Times New Roman"/>
          <w:b/>
          <w:sz w:val="24"/>
          <w:szCs w:val="24"/>
        </w:rPr>
        <w:lastRenderedPageBreak/>
        <w:t xml:space="preserve">Izjava o ispunjenosti uslova iz člana 45. stav (1) tačaka od a) do d) Zakona o javnim nabavkama BiH („Službeni glasnik BiH“ broj: 39/14)   </w:t>
      </w:r>
    </w:p>
    <w:p w:rsidR="009A1A3F" w:rsidRPr="00D40407"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jc w:val="both"/>
        <w:rPr>
          <w:rFonts w:ascii="Times New Roman" w:hAnsi="Times New Roman"/>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jc w:val="center"/>
        <w:rPr>
          <w:rFonts w:ascii="Times New Roman" w:hAnsi="Times New Roman"/>
          <w:b/>
          <w:sz w:val="24"/>
          <w:szCs w:val="24"/>
        </w:rPr>
      </w:pPr>
    </w:p>
    <w:p w:rsidR="009A1A3F" w:rsidRPr="00D40407" w:rsidRDefault="009A1A3F" w:rsidP="009A1A3F">
      <w:pPr>
        <w:spacing w:after="0" w:line="240" w:lineRule="auto"/>
        <w:jc w:val="center"/>
        <w:rPr>
          <w:rFonts w:ascii="Times New Roman" w:hAnsi="Times New Roman"/>
          <w:b/>
          <w:sz w:val="24"/>
          <w:szCs w:val="24"/>
        </w:rPr>
      </w:pPr>
    </w:p>
    <w:p w:rsidR="009A1A3F"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w:t>
      </w:r>
      <w:r w:rsidRPr="00D40407">
        <w:rPr>
          <w:rFonts w:ascii="Times New Roman" w:hAnsi="Times New Roman"/>
          <w:sz w:val="24"/>
          <w:szCs w:val="24"/>
        </w:rPr>
        <w:lastRenderedPageBreak/>
        <w:t xml:space="preserve">tačnost podataka datih putem ove izjave zadržava pravo provjere tačnosti iznesenih informacija kod nadležnih organa.   </w:t>
      </w: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7A1F65" w:rsidRDefault="007A1F65" w:rsidP="009A1A3F">
      <w:pPr>
        <w:spacing w:after="0" w:line="240" w:lineRule="auto"/>
        <w:rPr>
          <w:rFonts w:ascii="Times New Roman" w:hAnsi="Times New Roman"/>
          <w:sz w:val="24"/>
          <w:szCs w:val="24"/>
        </w:rPr>
      </w:pPr>
    </w:p>
    <w:p w:rsidR="007A1F65" w:rsidRDefault="007A1F65" w:rsidP="009A1A3F">
      <w:pPr>
        <w:spacing w:after="0" w:line="240" w:lineRule="auto"/>
        <w:rPr>
          <w:rFonts w:ascii="Times New Roman" w:hAnsi="Times New Roman"/>
          <w:sz w:val="24"/>
          <w:szCs w:val="24"/>
        </w:rPr>
      </w:pPr>
    </w:p>
    <w:p w:rsidR="007A1F65" w:rsidRDefault="007A1F65" w:rsidP="009A1A3F">
      <w:pPr>
        <w:spacing w:after="0" w:line="240" w:lineRule="auto"/>
        <w:rPr>
          <w:rFonts w:ascii="Times New Roman" w:hAnsi="Times New Roman"/>
          <w:sz w:val="24"/>
          <w:szCs w:val="24"/>
        </w:rPr>
      </w:pPr>
    </w:p>
    <w:p w:rsidR="007A1F65" w:rsidRDefault="007A1F65" w:rsidP="009A1A3F">
      <w:pPr>
        <w:spacing w:after="0" w:line="240" w:lineRule="auto"/>
        <w:rPr>
          <w:rFonts w:ascii="Times New Roman" w:hAnsi="Times New Roman"/>
          <w:sz w:val="24"/>
          <w:szCs w:val="24"/>
        </w:rPr>
      </w:pPr>
    </w:p>
    <w:p w:rsidR="007A1F65" w:rsidRDefault="007A1F65" w:rsidP="009A1A3F">
      <w:pPr>
        <w:spacing w:after="0" w:line="240" w:lineRule="auto"/>
        <w:rPr>
          <w:rFonts w:ascii="Times New Roman" w:hAnsi="Times New Roman"/>
          <w:sz w:val="24"/>
          <w:szCs w:val="24"/>
        </w:rPr>
      </w:pPr>
    </w:p>
    <w:p w:rsidR="007A1F65" w:rsidRPr="00D40407" w:rsidRDefault="007A1F65"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lastRenderedPageBreak/>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Default="009A1A3F" w:rsidP="009A1A3F">
      <w:pPr>
        <w:spacing w:after="0" w:line="240" w:lineRule="auto"/>
        <w:rPr>
          <w:rFonts w:ascii="Times New Roman" w:hAnsi="Times New Roman"/>
          <w:sz w:val="24"/>
          <w:szCs w:val="24"/>
        </w:rPr>
      </w:pPr>
    </w:p>
    <w:p w:rsidR="007A1F65" w:rsidRDefault="007A1F65" w:rsidP="009A1A3F">
      <w:pPr>
        <w:spacing w:after="0" w:line="240" w:lineRule="auto"/>
        <w:rPr>
          <w:rFonts w:ascii="Times New Roman" w:hAnsi="Times New Roman"/>
          <w:sz w:val="24"/>
          <w:szCs w:val="24"/>
        </w:rPr>
      </w:pPr>
    </w:p>
    <w:p w:rsidR="007A1F65" w:rsidRDefault="007A1F65" w:rsidP="009A1A3F">
      <w:pPr>
        <w:spacing w:after="0" w:line="240" w:lineRule="auto"/>
        <w:rPr>
          <w:rFonts w:ascii="Times New Roman" w:hAnsi="Times New Roman"/>
          <w:sz w:val="24"/>
          <w:szCs w:val="24"/>
        </w:rPr>
      </w:pPr>
    </w:p>
    <w:p w:rsidR="007A1F65" w:rsidRDefault="007A1F65" w:rsidP="009A1A3F">
      <w:pPr>
        <w:spacing w:after="0" w:line="240" w:lineRule="auto"/>
        <w:rPr>
          <w:rFonts w:ascii="Times New Roman" w:hAnsi="Times New Roman"/>
          <w:sz w:val="24"/>
          <w:szCs w:val="24"/>
        </w:rPr>
      </w:pPr>
    </w:p>
    <w:p w:rsidR="007A1F65" w:rsidRPr="00D40407" w:rsidRDefault="007A1F65" w:rsidP="009A1A3F">
      <w:pPr>
        <w:spacing w:after="0" w:line="240" w:lineRule="auto"/>
        <w:rPr>
          <w:rFonts w:ascii="Times New Roman" w:hAnsi="Times New Roman"/>
          <w:sz w:val="24"/>
          <w:szCs w:val="24"/>
        </w:rPr>
      </w:pPr>
    </w:p>
    <w:p w:rsidR="00B0468A" w:rsidRPr="00D0492E" w:rsidRDefault="00B0468A" w:rsidP="00B0468A">
      <w:pPr>
        <w:jc w:val="center"/>
        <w:rPr>
          <w:b/>
          <w:lang w:val="it-IT"/>
        </w:rPr>
      </w:pPr>
      <w:r w:rsidRPr="00D0492E">
        <w:rPr>
          <w:b/>
          <w:lang w:val="it-IT"/>
        </w:rPr>
        <w:t>OBRAZAC ZA CIJENU PONUDE</w:t>
      </w:r>
      <w:r>
        <w:rPr>
          <w:b/>
          <w:lang w:val="it-IT"/>
        </w:rPr>
        <w:t xml:space="preserve"> LOT 1</w:t>
      </w:r>
    </w:p>
    <w:p w:rsidR="00B0468A" w:rsidRDefault="00B0468A" w:rsidP="00B0468A">
      <w:pPr>
        <w:jc w:val="both"/>
        <w:rPr>
          <w:lang w:val="it-IT"/>
        </w:rPr>
      </w:pPr>
    </w:p>
    <w:p w:rsidR="00B0468A" w:rsidRPr="00D0492E" w:rsidRDefault="00B0468A" w:rsidP="00B0468A">
      <w:pPr>
        <w:jc w:val="both"/>
        <w:rPr>
          <w:lang w:val="it-IT"/>
        </w:rPr>
      </w:pPr>
      <w:r w:rsidRPr="00D0492E">
        <w:rPr>
          <w:lang w:val="it-IT"/>
        </w:rPr>
        <w:t xml:space="preserve">Naziv </w:t>
      </w:r>
      <w:r>
        <w:rPr>
          <w:lang w:val="it-IT"/>
        </w:rPr>
        <w:t>ponuđača</w:t>
      </w:r>
      <w:r w:rsidRPr="00D0492E">
        <w:rPr>
          <w:lang w:val="it-IT"/>
        </w:rPr>
        <w:t>: _____________________</w:t>
      </w:r>
    </w:p>
    <w:p w:rsidR="00B0468A" w:rsidRDefault="00B0468A" w:rsidP="00B0468A">
      <w:pPr>
        <w:jc w:val="both"/>
        <w:rPr>
          <w:lang w:val="en-GB"/>
        </w:rPr>
      </w:pPr>
    </w:p>
    <w:p w:rsidR="00B0468A" w:rsidRPr="00585565" w:rsidRDefault="00B0468A" w:rsidP="00B0468A">
      <w:pPr>
        <w:jc w:val="both"/>
        <w:rPr>
          <w:b/>
          <w:lang w:val="en-GB"/>
        </w:rPr>
      </w:pPr>
      <w:r w:rsidRPr="00585565">
        <w:rPr>
          <w:b/>
          <w:lang w:val="en-GB"/>
        </w:rPr>
        <w:t>ŠG “</w:t>
      </w:r>
      <w:r>
        <w:rPr>
          <w:b/>
          <w:lang w:val="en-GB"/>
        </w:rPr>
        <w:t>Konjuh</w:t>
      </w:r>
      <w:r w:rsidRPr="00585565">
        <w:rPr>
          <w:b/>
          <w:lang w:val="en-GB"/>
        </w:rPr>
        <w:t xml:space="preserve">” </w:t>
      </w:r>
      <w:proofErr w:type="spellStart"/>
      <w:proofErr w:type="gramStart"/>
      <w:r>
        <w:rPr>
          <w:b/>
          <w:lang w:val="en-GB"/>
        </w:rPr>
        <w:t>šumarija</w:t>
      </w:r>
      <w:proofErr w:type="spellEnd"/>
      <w:r>
        <w:rPr>
          <w:b/>
          <w:lang w:val="en-GB"/>
        </w:rPr>
        <w:t xml:space="preserve">  </w:t>
      </w:r>
      <w:proofErr w:type="spellStart"/>
      <w:r w:rsidR="00E26C1E">
        <w:rPr>
          <w:b/>
          <w:lang w:val="en-GB"/>
        </w:rPr>
        <w:t>Gostelja</w:t>
      </w:r>
      <w:proofErr w:type="spellEnd"/>
      <w:proofErr w:type="gramEnd"/>
      <w:r w:rsidRPr="00585565">
        <w:rPr>
          <w:b/>
          <w:lang w:val="en-GB"/>
        </w:rPr>
        <w:t xml:space="preserve">, </w:t>
      </w:r>
      <w:proofErr w:type="spellStart"/>
      <w:r w:rsidRPr="00585565">
        <w:rPr>
          <w:b/>
          <w:lang w:val="en-GB"/>
        </w:rPr>
        <w:t>odjel</w:t>
      </w:r>
      <w:proofErr w:type="spellEnd"/>
      <w:r w:rsidRPr="00585565">
        <w:rPr>
          <w:b/>
          <w:lang w:val="en-GB"/>
        </w:rPr>
        <w:t xml:space="preserve">  </w:t>
      </w:r>
      <w:r w:rsidR="00827882">
        <w:rPr>
          <w:b/>
          <w:lang w:val="en-GB"/>
        </w:rPr>
        <w:t>1</w:t>
      </w:r>
      <w:r w:rsidR="007A1F65">
        <w:rPr>
          <w:b/>
          <w:lang w:val="en-GB"/>
        </w:rPr>
        <w:t>04</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B0468A" w:rsidRPr="00561000" w:rsidTr="00FB003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5</w:t>
            </w:r>
          </w:p>
        </w:tc>
      </w:tr>
      <w:tr w:rsidR="00B0468A" w:rsidRPr="00561000" w:rsidTr="00FB003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B0468A" w:rsidRPr="00561000" w:rsidRDefault="00B0468A" w:rsidP="00FB003E">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Količina</w:t>
            </w:r>
            <w:proofErr w:type="spellEnd"/>
          </w:p>
          <w:p w:rsidR="00B0468A" w:rsidRPr="00561000" w:rsidRDefault="00B0468A" w:rsidP="00FB003E">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B0468A" w:rsidRPr="00561000" w:rsidRDefault="00B0468A" w:rsidP="00FB003E">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B0468A" w:rsidRPr="00561000" w:rsidTr="00FB003E">
        <w:trPr>
          <w:trHeight w:val="1026"/>
          <w:jc w:val="center"/>
        </w:trPr>
        <w:tc>
          <w:tcPr>
            <w:tcW w:w="540" w:type="dxa"/>
            <w:tcBorders>
              <w:top w:val="single" w:sz="4" w:space="0" w:color="auto"/>
              <w:left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Pr>
                <w:rFonts w:eastAsia="Arial Unicode MS"/>
                <w:lang w:val="en-GB"/>
              </w:rPr>
              <w:t>1</w:t>
            </w:r>
            <w:r w:rsidRPr="00561000">
              <w:rPr>
                <w:rFonts w:eastAsia="Arial Unicode MS"/>
                <w:lang w:val="en-GB"/>
              </w:rPr>
              <w:t>.</w:t>
            </w:r>
          </w:p>
          <w:p w:rsidR="00B0468A" w:rsidRPr="00561000" w:rsidRDefault="00B0468A" w:rsidP="00FB003E">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B0468A" w:rsidRDefault="007A1F65" w:rsidP="00FB003E">
            <w:pPr>
              <w:spacing w:after="0"/>
              <w:jc w:val="both"/>
              <w:rPr>
                <w:color w:val="000000"/>
              </w:rPr>
            </w:pPr>
            <w:r w:rsidRPr="00616AD8">
              <w:rPr>
                <w:rFonts w:ascii="Times New Roman" w:hAnsi="Times New Roman"/>
              </w:rPr>
              <w:t>Sanitarna sječa</w:t>
            </w:r>
            <w:r>
              <w:rPr>
                <w:rFonts w:ascii="Times New Roman" w:hAnsi="Times New Roman"/>
              </w:rPr>
              <w:t>,p</w:t>
            </w:r>
            <w:r w:rsidR="00D22311" w:rsidRPr="00616AD8">
              <w:rPr>
                <w:rFonts w:ascii="Times New Roman" w:hAnsi="Times New Roman"/>
              </w:rPr>
              <w:t>rimicanje i</w:t>
            </w:r>
            <w:r w:rsidR="00D22311" w:rsidRPr="00616AD8">
              <w:rPr>
                <w:rFonts w:ascii="Times New Roman" w:eastAsia="Times New Roman" w:hAnsi="Times New Roman"/>
                <w:lang w:eastAsia="hr-HR"/>
              </w:rPr>
              <w:t xml:space="preserve"> izvoz drvnih sortimenata u šu</w:t>
            </w:r>
            <w:r w:rsidR="00D22311">
              <w:rPr>
                <w:rFonts w:ascii="Times New Roman" w:eastAsia="Times New Roman" w:hAnsi="Times New Roman"/>
                <w:lang w:eastAsia="hr-HR"/>
              </w:rPr>
              <w:t xml:space="preserve">mariji </w:t>
            </w:r>
            <w:r w:rsidR="00827882">
              <w:rPr>
                <w:rFonts w:ascii="Times New Roman" w:eastAsia="Times New Roman" w:hAnsi="Times New Roman"/>
                <w:lang w:eastAsia="hr-HR"/>
              </w:rPr>
              <w:t>Gostelja</w:t>
            </w:r>
            <w:r w:rsidR="00D22311">
              <w:rPr>
                <w:rFonts w:ascii="Times New Roman" w:eastAsia="Times New Roman" w:hAnsi="Times New Roman"/>
                <w:lang w:eastAsia="hr-HR"/>
              </w:rPr>
              <w:t xml:space="preserve">,odjel </w:t>
            </w:r>
            <w:r>
              <w:rPr>
                <w:rFonts w:ascii="Times New Roman" w:eastAsia="Times New Roman" w:hAnsi="Times New Roman"/>
                <w:lang w:eastAsia="hr-HR"/>
              </w:rPr>
              <w:t>104</w:t>
            </w:r>
          </w:p>
          <w:p w:rsidR="00B0468A" w:rsidRPr="007130E6" w:rsidRDefault="00B0468A" w:rsidP="00FB003E">
            <w:pPr>
              <w:spacing w:after="0"/>
              <w:jc w:val="both"/>
              <w:rPr>
                <w:color w:val="000000"/>
              </w:rPr>
            </w:pPr>
          </w:p>
        </w:tc>
        <w:tc>
          <w:tcPr>
            <w:tcW w:w="1701" w:type="dxa"/>
            <w:tcBorders>
              <w:top w:val="single" w:sz="4" w:space="0" w:color="auto"/>
              <w:left w:val="single" w:sz="4" w:space="0" w:color="auto"/>
              <w:right w:val="single" w:sz="4" w:space="0" w:color="auto"/>
            </w:tcBorders>
            <w:vAlign w:val="center"/>
            <w:hideMark/>
          </w:tcPr>
          <w:p w:rsidR="00B0468A" w:rsidRPr="00561000" w:rsidRDefault="007A1F65" w:rsidP="007A1F65">
            <w:pPr>
              <w:spacing w:after="0"/>
              <w:jc w:val="center"/>
              <w:rPr>
                <w:rFonts w:eastAsia="Arial Unicode MS"/>
                <w:b/>
                <w:lang w:val="en-GB"/>
              </w:rPr>
            </w:pPr>
            <w:r>
              <w:rPr>
                <w:rFonts w:eastAsia="Arial Unicode MS"/>
                <w:b/>
                <w:lang w:val="en-GB"/>
              </w:rPr>
              <w:t>873</w:t>
            </w:r>
            <w:r w:rsidR="00B0468A">
              <w:rPr>
                <w:rFonts w:eastAsia="Arial Unicode MS"/>
                <w:b/>
                <w:lang w:val="en-GB"/>
              </w:rPr>
              <w:t>,</w:t>
            </w:r>
            <w:r>
              <w:rPr>
                <w:rFonts w:eastAsia="Arial Unicode MS"/>
                <w:b/>
                <w:lang w:val="en-GB"/>
              </w:rPr>
              <w:t>05</w:t>
            </w:r>
          </w:p>
        </w:tc>
        <w:tc>
          <w:tcPr>
            <w:tcW w:w="1576" w:type="dxa"/>
            <w:tcBorders>
              <w:top w:val="single" w:sz="4" w:space="0" w:color="auto"/>
              <w:left w:val="single" w:sz="4" w:space="0" w:color="auto"/>
              <w:right w:val="single" w:sz="4" w:space="0" w:color="auto"/>
            </w:tcBorders>
            <w:vAlign w:val="center"/>
            <w:hideMark/>
          </w:tcPr>
          <w:p w:rsidR="00B0468A" w:rsidRPr="00561000" w:rsidRDefault="00B0468A" w:rsidP="00FB003E">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B0468A" w:rsidRPr="00561000" w:rsidRDefault="00B0468A" w:rsidP="00FB003E">
            <w:pPr>
              <w:spacing w:after="0"/>
              <w:rPr>
                <w:rFonts w:eastAsia="Arial Unicode MS"/>
                <w:lang w:val="en-GB"/>
              </w:rPr>
            </w:pPr>
          </w:p>
        </w:tc>
      </w:tr>
      <w:tr w:rsidR="00B0468A" w:rsidRPr="00561000" w:rsidTr="00B0468A">
        <w:trPr>
          <w:trHeight w:val="664"/>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B0468A">
            <w:pPr>
              <w:spacing w:after="0"/>
              <w:jc w:val="center"/>
              <w:rPr>
                <w:rFonts w:eastAsia="Arial Unicode MS"/>
                <w:lang w:val="en-GB"/>
              </w:rPr>
            </w:pPr>
            <w:proofErr w:type="spellStart"/>
            <w:r>
              <w:rPr>
                <w:rFonts w:eastAsia="Arial Unicode MS"/>
                <w:lang w:val="en-GB"/>
              </w:rPr>
              <w:t>Popust</w:t>
            </w:r>
            <w:proofErr w:type="spellEnd"/>
            <w:r>
              <w:rPr>
                <w:rFonts w:eastAsia="Arial Unicode MS"/>
                <w:lang w:val="en-GB"/>
              </w:rPr>
              <w:t xml:space="preserve"> </w:t>
            </w:r>
            <w:proofErr w:type="spellStart"/>
            <w:r>
              <w:rPr>
                <w:rFonts w:eastAsia="Arial Unicode MS"/>
                <w:lang w:val="en-GB"/>
              </w:rPr>
              <w:t>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bez PDV</w:t>
            </w:r>
          </w:p>
        </w:tc>
        <w:tc>
          <w:tcPr>
            <w:tcW w:w="1843" w:type="dxa"/>
            <w:tcBorders>
              <w:top w:val="single" w:sz="4" w:space="0" w:color="auto"/>
              <w:left w:val="single" w:sz="4" w:space="0" w:color="auto"/>
              <w:right w:val="single" w:sz="4" w:space="0" w:color="auto"/>
            </w:tcBorders>
            <w:vAlign w:val="center"/>
          </w:tcPr>
          <w:p w:rsidR="00B0468A" w:rsidRPr="00561000" w:rsidRDefault="00B0468A" w:rsidP="00FB003E">
            <w:pPr>
              <w:spacing w:after="0"/>
              <w:rPr>
                <w:rFonts w:eastAsia="Arial Unicode MS"/>
                <w:lang w:val="en-GB"/>
              </w:rPr>
            </w:pPr>
          </w:p>
        </w:tc>
      </w:tr>
      <w:tr w:rsidR="00B0468A" w:rsidRPr="00561000" w:rsidTr="00B0468A">
        <w:trPr>
          <w:trHeight w:val="664"/>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B0468A">
            <w:pPr>
              <w:spacing w:after="0"/>
              <w:jc w:val="center"/>
              <w:rPr>
                <w:rFonts w:eastAsia="Arial Unicode MS"/>
                <w:lang w:val="en-GB"/>
              </w:rPr>
            </w:pPr>
            <w:proofErr w:type="spellStart"/>
            <w:r>
              <w:rPr>
                <w:rFonts w:eastAsia="Arial Unicode MS"/>
                <w:lang w:val="en-GB"/>
              </w:rPr>
              <w:t>Ukupna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w:t>
            </w:r>
            <w:proofErr w:type="spellStart"/>
            <w:r>
              <w:rPr>
                <w:rFonts w:eastAsia="Arial Unicode MS"/>
                <w:lang w:val="en-GB"/>
              </w:rPr>
              <w:t>popustom</w:t>
            </w:r>
            <w:proofErr w:type="spellEnd"/>
            <w:r>
              <w:rPr>
                <w:rFonts w:eastAsia="Arial Unicode MS"/>
                <w:lang w:val="en-GB"/>
              </w:rPr>
              <w:t xml:space="preserve"> bez PDV</w:t>
            </w:r>
          </w:p>
        </w:tc>
        <w:tc>
          <w:tcPr>
            <w:tcW w:w="1843" w:type="dxa"/>
            <w:tcBorders>
              <w:top w:val="single" w:sz="4" w:space="0" w:color="auto"/>
              <w:left w:val="single" w:sz="4" w:space="0" w:color="auto"/>
              <w:right w:val="single" w:sz="4" w:space="0" w:color="auto"/>
            </w:tcBorders>
            <w:vAlign w:val="center"/>
          </w:tcPr>
          <w:p w:rsidR="00B0468A" w:rsidRPr="00561000" w:rsidRDefault="00B0468A" w:rsidP="00FB003E">
            <w:pPr>
              <w:spacing w:after="0"/>
              <w:rPr>
                <w:rFonts w:eastAsia="Arial Unicode MS"/>
                <w:lang w:val="en-GB"/>
              </w:rPr>
            </w:pPr>
          </w:p>
        </w:tc>
      </w:tr>
      <w:tr w:rsidR="00B0468A" w:rsidRPr="00561000" w:rsidTr="00B0468A">
        <w:trPr>
          <w:trHeight w:val="665"/>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B0468A" w:rsidRPr="00561000" w:rsidRDefault="00B0468A" w:rsidP="00FB003E">
            <w:pPr>
              <w:spacing w:after="0"/>
              <w:rPr>
                <w:rFonts w:eastAsia="Arial Unicode MS"/>
                <w:lang w:val="en-GB"/>
              </w:rPr>
            </w:pPr>
          </w:p>
        </w:tc>
      </w:tr>
      <w:tr w:rsidR="00B0468A" w:rsidRPr="00561000" w:rsidTr="00B0468A">
        <w:trPr>
          <w:trHeight w:val="560"/>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right w:val="single" w:sz="4" w:space="0" w:color="auto"/>
            </w:tcBorders>
            <w:vAlign w:val="center"/>
          </w:tcPr>
          <w:p w:rsidR="00B0468A" w:rsidRDefault="00B0468A" w:rsidP="00FB003E">
            <w:pPr>
              <w:spacing w:after="0"/>
              <w:rPr>
                <w:rFonts w:eastAsia="Arial Unicode MS"/>
                <w:lang w:val="en-GB"/>
              </w:rPr>
            </w:pPr>
          </w:p>
          <w:p w:rsidR="00B0468A" w:rsidRPr="00561000" w:rsidRDefault="00B0468A" w:rsidP="00FB003E">
            <w:pPr>
              <w:spacing w:after="0"/>
              <w:rPr>
                <w:rFonts w:eastAsia="Arial Unicode MS"/>
                <w:lang w:val="en-GB"/>
              </w:rPr>
            </w:pPr>
          </w:p>
        </w:tc>
      </w:tr>
    </w:tbl>
    <w:p w:rsidR="00B0468A" w:rsidRPr="00D0492E" w:rsidRDefault="00B0468A" w:rsidP="00B0468A">
      <w:pPr>
        <w:jc w:val="both"/>
        <w:rPr>
          <w:lang w:val="en-GB"/>
        </w:rPr>
      </w:pPr>
    </w:p>
    <w:p w:rsidR="00B0468A" w:rsidRDefault="00B0468A" w:rsidP="00B0468A">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B0468A" w:rsidRDefault="00B0468A" w:rsidP="00B0468A">
      <w:pPr>
        <w:spacing w:after="0"/>
        <w:ind w:right="1931"/>
        <w:jc w:val="both"/>
      </w:pPr>
      <w:r w:rsidRPr="00CD3A20">
        <w:t>Napomena:</w:t>
      </w:r>
    </w:p>
    <w:p w:rsidR="00B0468A" w:rsidRPr="00CD3A20" w:rsidRDefault="00B0468A" w:rsidP="00B0468A">
      <w:pPr>
        <w:pStyle w:val="ListParagraph"/>
        <w:spacing w:after="0" w:line="240" w:lineRule="auto"/>
        <w:ind w:left="0"/>
        <w:jc w:val="both"/>
      </w:pPr>
      <w:r>
        <w:t xml:space="preserve">1. </w:t>
      </w:r>
      <w:r w:rsidRPr="00CD3A20">
        <w:t>Cijene moraju biti izražene u KM. Za svaku stavku u ponudi mora se navesti cijena.</w:t>
      </w:r>
    </w:p>
    <w:p w:rsidR="00B0468A" w:rsidRPr="00CD3A20" w:rsidRDefault="00B0468A" w:rsidP="00B0468A">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0468A" w:rsidRPr="00CD3A20" w:rsidRDefault="00B0468A" w:rsidP="00B0468A">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0468A" w:rsidRDefault="00B0468A" w:rsidP="00B0468A">
      <w:pPr>
        <w:pStyle w:val="ListParagraph"/>
        <w:spacing w:after="0" w:line="240" w:lineRule="auto"/>
        <w:ind w:left="0"/>
        <w:jc w:val="both"/>
      </w:pPr>
      <w:r>
        <w:t xml:space="preserve">4. </w:t>
      </w:r>
      <w:r w:rsidRPr="00CD3A20">
        <w:t>Jedinična cijena stavke se ne smatra računskom greškom, odnosno ne može se ispravljati.</w:t>
      </w:r>
    </w:p>
    <w:p w:rsidR="000362BB" w:rsidRDefault="000362BB">
      <w:r>
        <w:br w:type="page"/>
      </w:r>
    </w:p>
    <w:p w:rsidR="0038632A" w:rsidRDefault="0038632A" w:rsidP="000362BB">
      <w:pPr>
        <w:jc w:val="center"/>
        <w:rPr>
          <w:b/>
          <w:lang w:val="it-IT"/>
        </w:rPr>
      </w:pPr>
    </w:p>
    <w:p w:rsidR="000362BB" w:rsidRPr="00D0492E" w:rsidRDefault="000362BB" w:rsidP="000362BB">
      <w:pPr>
        <w:jc w:val="center"/>
        <w:rPr>
          <w:b/>
          <w:lang w:val="it-IT"/>
        </w:rPr>
      </w:pPr>
      <w:r w:rsidRPr="00D0492E">
        <w:rPr>
          <w:b/>
          <w:lang w:val="it-IT"/>
        </w:rPr>
        <w:t>OBRAZAC ZA CIJENU PONUDE</w:t>
      </w:r>
      <w:r>
        <w:rPr>
          <w:b/>
          <w:lang w:val="it-IT"/>
        </w:rPr>
        <w:t xml:space="preserve"> LOT 2</w:t>
      </w:r>
    </w:p>
    <w:p w:rsidR="000362BB" w:rsidRDefault="000362BB" w:rsidP="000362BB">
      <w:pPr>
        <w:jc w:val="both"/>
        <w:rPr>
          <w:lang w:val="it-IT"/>
        </w:rPr>
      </w:pPr>
    </w:p>
    <w:p w:rsidR="000362BB" w:rsidRPr="00D0492E" w:rsidRDefault="000362BB" w:rsidP="000362BB">
      <w:pPr>
        <w:jc w:val="both"/>
        <w:rPr>
          <w:lang w:val="it-IT"/>
        </w:rPr>
      </w:pPr>
      <w:r w:rsidRPr="00D0492E">
        <w:rPr>
          <w:lang w:val="it-IT"/>
        </w:rPr>
        <w:t xml:space="preserve">Naziv </w:t>
      </w:r>
      <w:r>
        <w:rPr>
          <w:lang w:val="it-IT"/>
        </w:rPr>
        <w:t>ponuđača</w:t>
      </w:r>
      <w:r w:rsidRPr="00D0492E">
        <w:rPr>
          <w:lang w:val="it-IT"/>
        </w:rPr>
        <w:t>: _____________________</w:t>
      </w:r>
    </w:p>
    <w:p w:rsidR="000362BB" w:rsidRDefault="000362BB" w:rsidP="000362BB">
      <w:pPr>
        <w:jc w:val="both"/>
        <w:rPr>
          <w:lang w:val="en-GB"/>
        </w:rPr>
      </w:pPr>
    </w:p>
    <w:p w:rsidR="000362BB" w:rsidRPr="00585565" w:rsidRDefault="000362BB" w:rsidP="000362BB">
      <w:pPr>
        <w:jc w:val="both"/>
        <w:rPr>
          <w:b/>
          <w:lang w:val="en-GB"/>
        </w:rPr>
      </w:pPr>
      <w:r w:rsidRPr="00585565">
        <w:rPr>
          <w:b/>
          <w:lang w:val="en-GB"/>
        </w:rPr>
        <w:t>ŠG “</w:t>
      </w:r>
      <w:r>
        <w:rPr>
          <w:b/>
          <w:lang w:val="en-GB"/>
        </w:rPr>
        <w:t>Konjuh</w:t>
      </w:r>
      <w:r w:rsidRPr="00585565">
        <w:rPr>
          <w:b/>
          <w:lang w:val="en-GB"/>
        </w:rPr>
        <w:t xml:space="preserve">” </w:t>
      </w:r>
      <w:proofErr w:type="spellStart"/>
      <w:proofErr w:type="gramStart"/>
      <w:r>
        <w:rPr>
          <w:b/>
          <w:lang w:val="en-GB"/>
        </w:rPr>
        <w:t>šumarija</w:t>
      </w:r>
      <w:proofErr w:type="spellEnd"/>
      <w:r>
        <w:rPr>
          <w:b/>
          <w:lang w:val="en-GB"/>
        </w:rPr>
        <w:t xml:space="preserve">  </w:t>
      </w:r>
      <w:proofErr w:type="spellStart"/>
      <w:r w:rsidR="00E26C1E">
        <w:rPr>
          <w:b/>
          <w:lang w:val="en-GB"/>
        </w:rPr>
        <w:t>Gostelja</w:t>
      </w:r>
      <w:proofErr w:type="spellEnd"/>
      <w:proofErr w:type="gramEnd"/>
      <w:r w:rsidRPr="00585565">
        <w:rPr>
          <w:b/>
          <w:lang w:val="en-GB"/>
        </w:rPr>
        <w:t xml:space="preserve">, </w:t>
      </w:r>
      <w:proofErr w:type="spellStart"/>
      <w:r w:rsidRPr="00585565">
        <w:rPr>
          <w:b/>
          <w:lang w:val="en-GB"/>
        </w:rPr>
        <w:t>odjel</w:t>
      </w:r>
      <w:proofErr w:type="spellEnd"/>
      <w:r w:rsidRPr="00585565">
        <w:rPr>
          <w:b/>
          <w:lang w:val="en-GB"/>
        </w:rPr>
        <w:t xml:space="preserve">  </w:t>
      </w:r>
      <w:r w:rsidR="0038632A">
        <w:rPr>
          <w:b/>
          <w:lang w:val="en-GB"/>
        </w:rPr>
        <w:t>104/1</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0362BB" w:rsidRPr="00561000" w:rsidTr="00FB003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0362BB" w:rsidRPr="00561000" w:rsidRDefault="000362BB" w:rsidP="00FB003E">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0362BB" w:rsidRPr="00561000" w:rsidRDefault="000362BB" w:rsidP="00FB003E">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0362BB" w:rsidRPr="00561000" w:rsidRDefault="000362BB" w:rsidP="00FB003E">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0362BB" w:rsidRPr="00561000" w:rsidRDefault="000362BB" w:rsidP="00FB003E">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0362BB" w:rsidRPr="00561000" w:rsidRDefault="000362BB" w:rsidP="00FB003E">
            <w:pPr>
              <w:spacing w:after="0"/>
              <w:jc w:val="center"/>
              <w:rPr>
                <w:rFonts w:eastAsia="Arial Unicode MS"/>
                <w:lang w:val="en-GB"/>
              </w:rPr>
            </w:pPr>
            <w:r>
              <w:rPr>
                <w:rFonts w:eastAsia="Arial Unicode MS"/>
                <w:lang w:val="en-GB"/>
              </w:rPr>
              <w:t>5</w:t>
            </w:r>
          </w:p>
        </w:tc>
      </w:tr>
      <w:tr w:rsidR="000362BB" w:rsidRPr="00561000" w:rsidTr="00FB003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0362BB" w:rsidRPr="00561000" w:rsidRDefault="000362BB" w:rsidP="00FB003E">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0362BB" w:rsidRPr="00561000" w:rsidRDefault="000362BB" w:rsidP="00FB003E">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0362BB" w:rsidRPr="00561000" w:rsidRDefault="000362BB" w:rsidP="00FB003E">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362BB" w:rsidRPr="00561000" w:rsidRDefault="000362BB" w:rsidP="00FB003E">
            <w:pPr>
              <w:spacing w:after="0"/>
              <w:jc w:val="center"/>
              <w:rPr>
                <w:rFonts w:eastAsia="Arial Unicode MS"/>
                <w:lang w:val="en-GB"/>
              </w:rPr>
            </w:pPr>
            <w:proofErr w:type="spellStart"/>
            <w:r w:rsidRPr="00561000">
              <w:rPr>
                <w:rFonts w:eastAsia="Arial Unicode MS"/>
                <w:lang w:val="en-GB"/>
              </w:rPr>
              <w:t>Količina</w:t>
            </w:r>
            <w:proofErr w:type="spellEnd"/>
          </w:p>
          <w:p w:rsidR="000362BB" w:rsidRPr="00561000" w:rsidRDefault="000362BB" w:rsidP="00FB003E">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0362BB" w:rsidRPr="00561000" w:rsidRDefault="000362BB" w:rsidP="00FB003E">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0362BB" w:rsidRPr="00561000" w:rsidRDefault="000362BB" w:rsidP="00FB003E">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0362BB" w:rsidRPr="00561000" w:rsidRDefault="000362BB" w:rsidP="00FB003E">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0362BB" w:rsidRPr="00561000" w:rsidTr="00FB003E">
        <w:trPr>
          <w:trHeight w:val="1026"/>
          <w:jc w:val="center"/>
        </w:trPr>
        <w:tc>
          <w:tcPr>
            <w:tcW w:w="540" w:type="dxa"/>
            <w:tcBorders>
              <w:top w:val="single" w:sz="4" w:space="0" w:color="auto"/>
              <w:left w:val="single" w:sz="4" w:space="0" w:color="auto"/>
              <w:right w:val="single" w:sz="4" w:space="0" w:color="auto"/>
            </w:tcBorders>
            <w:vAlign w:val="center"/>
            <w:hideMark/>
          </w:tcPr>
          <w:p w:rsidR="000362BB" w:rsidRPr="00561000" w:rsidRDefault="000362BB" w:rsidP="00FB003E">
            <w:pPr>
              <w:spacing w:after="0"/>
              <w:jc w:val="center"/>
              <w:rPr>
                <w:rFonts w:eastAsia="Arial Unicode MS"/>
                <w:lang w:val="en-GB"/>
              </w:rPr>
            </w:pPr>
            <w:r>
              <w:rPr>
                <w:rFonts w:eastAsia="Arial Unicode MS"/>
                <w:lang w:val="en-GB"/>
              </w:rPr>
              <w:t>1</w:t>
            </w:r>
            <w:r w:rsidRPr="00561000">
              <w:rPr>
                <w:rFonts w:eastAsia="Arial Unicode MS"/>
                <w:lang w:val="en-GB"/>
              </w:rPr>
              <w:t>.</w:t>
            </w:r>
          </w:p>
          <w:p w:rsidR="000362BB" w:rsidRPr="00561000" w:rsidRDefault="000362BB" w:rsidP="00FB003E">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0362BB" w:rsidRDefault="000362BB" w:rsidP="00FB003E">
            <w:pPr>
              <w:spacing w:after="0"/>
              <w:jc w:val="both"/>
              <w:rPr>
                <w:color w:val="000000"/>
              </w:rPr>
            </w:pPr>
          </w:p>
          <w:p w:rsidR="000362BB" w:rsidRPr="007130E6" w:rsidRDefault="00E26C1E" w:rsidP="0038632A">
            <w:pPr>
              <w:spacing w:after="0"/>
              <w:jc w:val="both"/>
              <w:rPr>
                <w:color w:val="000000"/>
              </w:rPr>
            </w:pPr>
            <w:r w:rsidRPr="00616AD8">
              <w:rPr>
                <w:rFonts w:ascii="Times New Roman" w:hAnsi="Times New Roman"/>
              </w:rPr>
              <w:t>Sanitarna sječa ,primicanje i</w:t>
            </w:r>
            <w:r w:rsidRPr="00616AD8">
              <w:rPr>
                <w:rFonts w:ascii="Times New Roman" w:eastAsia="Times New Roman" w:hAnsi="Times New Roman"/>
                <w:lang w:eastAsia="hr-HR"/>
              </w:rPr>
              <w:t xml:space="preserve"> izvoz drvnih sortimenata u šumariji </w:t>
            </w:r>
            <w:r>
              <w:rPr>
                <w:rFonts w:ascii="Times New Roman" w:eastAsia="Times New Roman" w:hAnsi="Times New Roman"/>
                <w:lang w:eastAsia="hr-HR"/>
              </w:rPr>
              <w:t>Gostelja</w:t>
            </w:r>
            <w:r w:rsidRPr="00616AD8">
              <w:rPr>
                <w:rFonts w:ascii="Times New Roman" w:eastAsia="Times New Roman" w:hAnsi="Times New Roman"/>
                <w:lang w:eastAsia="hr-HR"/>
              </w:rPr>
              <w:t xml:space="preserve">,odjel </w:t>
            </w:r>
            <w:r w:rsidR="0038632A">
              <w:rPr>
                <w:rFonts w:ascii="Times New Roman" w:eastAsia="Times New Roman" w:hAnsi="Times New Roman"/>
                <w:lang w:eastAsia="hr-HR"/>
              </w:rPr>
              <w:t>104/1</w:t>
            </w:r>
          </w:p>
        </w:tc>
        <w:tc>
          <w:tcPr>
            <w:tcW w:w="1701" w:type="dxa"/>
            <w:tcBorders>
              <w:top w:val="single" w:sz="4" w:space="0" w:color="auto"/>
              <w:left w:val="single" w:sz="4" w:space="0" w:color="auto"/>
              <w:right w:val="single" w:sz="4" w:space="0" w:color="auto"/>
            </w:tcBorders>
            <w:vAlign w:val="center"/>
            <w:hideMark/>
          </w:tcPr>
          <w:p w:rsidR="000362BB" w:rsidRPr="00561000" w:rsidRDefault="0038632A" w:rsidP="0038632A">
            <w:pPr>
              <w:spacing w:after="0"/>
              <w:jc w:val="center"/>
              <w:rPr>
                <w:rFonts w:eastAsia="Arial Unicode MS"/>
                <w:b/>
                <w:lang w:val="en-GB"/>
              </w:rPr>
            </w:pPr>
            <w:r>
              <w:rPr>
                <w:rFonts w:eastAsia="Arial Unicode MS"/>
                <w:b/>
                <w:lang w:val="en-GB"/>
              </w:rPr>
              <w:t>624</w:t>
            </w:r>
            <w:r w:rsidR="000362BB">
              <w:rPr>
                <w:rFonts w:eastAsia="Arial Unicode MS"/>
                <w:b/>
                <w:lang w:val="en-GB"/>
              </w:rPr>
              <w:t>,</w:t>
            </w:r>
            <w:r>
              <w:rPr>
                <w:rFonts w:eastAsia="Arial Unicode MS"/>
                <w:b/>
                <w:lang w:val="en-GB"/>
              </w:rPr>
              <w:t>96</w:t>
            </w:r>
          </w:p>
        </w:tc>
        <w:tc>
          <w:tcPr>
            <w:tcW w:w="1576" w:type="dxa"/>
            <w:tcBorders>
              <w:top w:val="single" w:sz="4" w:space="0" w:color="auto"/>
              <w:left w:val="single" w:sz="4" w:space="0" w:color="auto"/>
              <w:right w:val="single" w:sz="4" w:space="0" w:color="auto"/>
            </w:tcBorders>
            <w:vAlign w:val="center"/>
            <w:hideMark/>
          </w:tcPr>
          <w:p w:rsidR="000362BB" w:rsidRPr="00561000" w:rsidRDefault="000362BB" w:rsidP="00FB003E">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0362BB" w:rsidRPr="00561000" w:rsidRDefault="000362BB" w:rsidP="00FB003E">
            <w:pPr>
              <w:spacing w:after="0"/>
              <w:rPr>
                <w:rFonts w:eastAsia="Arial Unicode MS"/>
                <w:lang w:val="en-GB"/>
              </w:rPr>
            </w:pPr>
          </w:p>
        </w:tc>
      </w:tr>
      <w:tr w:rsidR="000362BB" w:rsidRPr="00561000" w:rsidTr="00FB003E">
        <w:trPr>
          <w:trHeight w:val="664"/>
          <w:jc w:val="center"/>
        </w:trPr>
        <w:tc>
          <w:tcPr>
            <w:tcW w:w="6964" w:type="dxa"/>
            <w:gridSpan w:val="4"/>
            <w:tcBorders>
              <w:top w:val="single" w:sz="4" w:space="0" w:color="auto"/>
              <w:left w:val="single" w:sz="4" w:space="0" w:color="auto"/>
              <w:right w:val="single" w:sz="4" w:space="0" w:color="auto"/>
            </w:tcBorders>
            <w:vAlign w:val="center"/>
          </w:tcPr>
          <w:p w:rsidR="000362BB" w:rsidRPr="00561000" w:rsidRDefault="000362BB" w:rsidP="00FB003E">
            <w:pPr>
              <w:spacing w:after="0"/>
              <w:jc w:val="center"/>
              <w:rPr>
                <w:rFonts w:eastAsia="Arial Unicode MS"/>
                <w:lang w:val="en-GB"/>
              </w:rPr>
            </w:pPr>
            <w:proofErr w:type="spellStart"/>
            <w:r>
              <w:rPr>
                <w:rFonts w:eastAsia="Arial Unicode MS"/>
                <w:lang w:val="en-GB"/>
              </w:rPr>
              <w:t>Popust</w:t>
            </w:r>
            <w:proofErr w:type="spellEnd"/>
            <w:r>
              <w:rPr>
                <w:rFonts w:eastAsia="Arial Unicode MS"/>
                <w:lang w:val="en-GB"/>
              </w:rPr>
              <w:t xml:space="preserve"> </w:t>
            </w:r>
            <w:proofErr w:type="spellStart"/>
            <w:r>
              <w:rPr>
                <w:rFonts w:eastAsia="Arial Unicode MS"/>
                <w:lang w:val="en-GB"/>
              </w:rPr>
              <w:t>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bez PDV</w:t>
            </w:r>
          </w:p>
        </w:tc>
        <w:tc>
          <w:tcPr>
            <w:tcW w:w="1843" w:type="dxa"/>
            <w:tcBorders>
              <w:top w:val="single" w:sz="4" w:space="0" w:color="auto"/>
              <w:left w:val="single" w:sz="4" w:space="0" w:color="auto"/>
              <w:right w:val="single" w:sz="4" w:space="0" w:color="auto"/>
            </w:tcBorders>
            <w:vAlign w:val="center"/>
          </w:tcPr>
          <w:p w:rsidR="000362BB" w:rsidRPr="00561000" w:rsidRDefault="000362BB" w:rsidP="00FB003E">
            <w:pPr>
              <w:spacing w:after="0"/>
              <w:rPr>
                <w:rFonts w:eastAsia="Arial Unicode MS"/>
                <w:lang w:val="en-GB"/>
              </w:rPr>
            </w:pPr>
          </w:p>
        </w:tc>
      </w:tr>
      <w:tr w:rsidR="000362BB" w:rsidRPr="00561000" w:rsidTr="00FB003E">
        <w:trPr>
          <w:trHeight w:val="664"/>
          <w:jc w:val="center"/>
        </w:trPr>
        <w:tc>
          <w:tcPr>
            <w:tcW w:w="6964" w:type="dxa"/>
            <w:gridSpan w:val="4"/>
            <w:tcBorders>
              <w:top w:val="single" w:sz="4" w:space="0" w:color="auto"/>
              <w:left w:val="single" w:sz="4" w:space="0" w:color="auto"/>
              <w:right w:val="single" w:sz="4" w:space="0" w:color="auto"/>
            </w:tcBorders>
            <w:vAlign w:val="center"/>
          </w:tcPr>
          <w:p w:rsidR="000362BB" w:rsidRPr="00561000" w:rsidRDefault="000362BB" w:rsidP="00FB003E">
            <w:pPr>
              <w:spacing w:after="0"/>
              <w:jc w:val="center"/>
              <w:rPr>
                <w:rFonts w:eastAsia="Arial Unicode MS"/>
                <w:lang w:val="en-GB"/>
              </w:rPr>
            </w:pPr>
            <w:proofErr w:type="spellStart"/>
            <w:r>
              <w:rPr>
                <w:rFonts w:eastAsia="Arial Unicode MS"/>
                <w:lang w:val="en-GB"/>
              </w:rPr>
              <w:t>Ukupna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w:t>
            </w:r>
            <w:proofErr w:type="spellStart"/>
            <w:r>
              <w:rPr>
                <w:rFonts w:eastAsia="Arial Unicode MS"/>
                <w:lang w:val="en-GB"/>
              </w:rPr>
              <w:t>popustom</w:t>
            </w:r>
            <w:proofErr w:type="spellEnd"/>
            <w:r>
              <w:rPr>
                <w:rFonts w:eastAsia="Arial Unicode MS"/>
                <w:lang w:val="en-GB"/>
              </w:rPr>
              <w:t xml:space="preserve"> bez PDV</w:t>
            </w:r>
          </w:p>
        </w:tc>
        <w:tc>
          <w:tcPr>
            <w:tcW w:w="1843" w:type="dxa"/>
            <w:tcBorders>
              <w:top w:val="single" w:sz="4" w:space="0" w:color="auto"/>
              <w:left w:val="single" w:sz="4" w:space="0" w:color="auto"/>
              <w:right w:val="single" w:sz="4" w:space="0" w:color="auto"/>
            </w:tcBorders>
            <w:vAlign w:val="center"/>
          </w:tcPr>
          <w:p w:rsidR="000362BB" w:rsidRPr="00561000" w:rsidRDefault="000362BB" w:rsidP="00FB003E">
            <w:pPr>
              <w:spacing w:after="0"/>
              <w:rPr>
                <w:rFonts w:eastAsia="Arial Unicode MS"/>
                <w:lang w:val="en-GB"/>
              </w:rPr>
            </w:pPr>
          </w:p>
        </w:tc>
      </w:tr>
      <w:tr w:rsidR="000362BB" w:rsidRPr="00561000" w:rsidTr="00FB003E">
        <w:trPr>
          <w:trHeight w:val="665"/>
          <w:jc w:val="center"/>
        </w:trPr>
        <w:tc>
          <w:tcPr>
            <w:tcW w:w="6964" w:type="dxa"/>
            <w:gridSpan w:val="4"/>
            <w:tcBorders>
              <w:top w:val="single" w:sz="4" w:space="0" w:color="auto"/>
              <w:left w:val="single" w:sz="4" w:space="0" w:color="auto"/>
              <w:right w:val="single" w:sz="4" w:space="0" w:color="auto"/>
            </w:tcBorders>
            <w:vAlign w:val="center"/>
          </w:tcPr>
          <w:p w:rsidR="000362BB" w:rsidRPr="00561000" w:rsidRDefault="000362BB" w:rsidP="00FB003E">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0362BB" w:rsidRPr="00561000" w:rsidRDefault="000362BB" w:rsidP="00FB003E">
            <w:pPr>
              <w:spacing w:after="0"/>
              <w:rPr>
                <w:rFonts w:eastAsia="Arial Unicode MS"/>
                <w:lang w:val="en-GB"/>
              </w:rPr>
            </w:pPr>
          </w:p>
        </w:tc>
      </w:tr>
      <w:tr w:rsidR="000362BB" w:rsidRPr="00561000" w:rsidTr="00FB003E">
        <w:trPr>
          <w:trHeight w:val="560"/>
          <w:jc w:val="center"/>
        </w:trPr>
        <w:tc>
          <w:tcPr>
            <w:tcW w:w="6964" w:type="dxa"/>
            <w:gridSpan w:val="4"/>
            <w:tcBorders>
              <w:top w:val="single" w:sz="4" w:space="0" w:color="auto"/>
              <w:left w:val="single" w:sz="4" w:space="0" w:color="auto"/>
              <w:right w:val="single" w:sz="4" w:space="0" w:color="auto"/>
            </w:tcBorders>
            <w:vAlign w:val="center"/>
          </w:tcPr>
          <w:p w:rsidR="000362BB" w:rsidRPr="00561000" w:rsidRDefault="000362BB" w:rsidP="00FB003E">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right w:val="single" w:sz="4" w:space="0" w:color="auto"/>
            </w:tcBorders>
            <w:vAlign w:val="center"/>
          </w:tcPr>
          <w:p w:rsidR="000362BB" w:rsidRDefault="000362BB" w:rsidP="00FB003E">
            <w:pPr>
              <w:spacing w:after="0"/>
              <w:rPr>
                <w:rFonts w:eastAsia="Arial Unicode MS"/>
                <w:lang w:val="en-GB"/>
              </w:rPr>
            </w:pPr>
          </w:p>
          <w:p w:rsidR="000362BB" w:rsidRPr="00561000" w:rsidRDefault="000362BB" w:rsidP="00FB003E">
            <w:pPr>
              <w:spacing w:after="0"/>
              <w:rPr>
                <w:rFonts w:eastAsia="Arial Unicode MS"/>
                <w:lang w:val="en-GB"/>
              </w:rPr>
            </w:pPr>
          </w:p>
        </w:tc>
      </w:tr>
    </w:tbl>
    <w:p w:rsidR="000362BB" w:rsidRPr="00D0492E" w:rsidRDefault="000362BB" w:rsidP="000362BB">
      <w:pPr>
        <w:jc w:val="both"/>
        <w:rPr>
          <w:lang w:val="en-GB"/>
        </w:rPr>
      </w:pPr>
    </w:p>
    <w:p w:rsidR="000362BB" w:rsidRDefault="000362BB" w:rsidP="000362BB">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0362BB" w:rsidRDefault="000362BB" w:rsidP="000362BB">
      <w:pPr>
        <w:spacing w:after="0"/>
        <w:ind w:right="1931"/>
        <w:jc w:val="both"/>
      </w:pPr>
      <w:r w:rsidRPr="00CD3A20">
        <w:t>Napomena:</w:t>
      </w:r>
    </w:p>
    <w:p w:rsidR="000362BB" w:rsidRPr="00CD3A20" w:rsidRDefault="000362BB" w:rsidP="000362BB">
      <w:pPr>
        <w:pStyle w:val="ListParagraph"/>
        <w:spacing w:after="0" w:line="240" w:lineRule="auto"/>
        <w:ind w:left="0"/>
        <w:jc w:val="both"/>
      </w:pPr>
      <w:r>
        <w:t xml:space="preserve">1. </w:t>
      </w:r>
      <w:r w:rsidRPr="00CD3A20">
        <w:t>Cijene moraju biti izražene u KM. Za svaku stavku u ponudi mora se navesti cijena.</w:t>
      </w:r>
    </w:p>
    <w:p w:rsidR="000362BB" w:rsidRPr="00CD3A20" w:rsidRDefault="000362BB" w:rsidP="000362BB">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0362BB" w:rsidRPr="00CD3A20" w:rsidRDefault="000362BB" w:rsidP="000362BB">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0362BB" w:rsidRDefault="000362BB" w:rsidP="000362BB">
      <w:pPr>
        <w:pStyle w:val="ListParagraph"/>
        <w:spacing w:after="0" w:line="240" w:lineRule="auto"/>
        <w:ind w:left="0"/>
        <w:jc w:val="both"/>
      </w:pPr>
      <w:r>
        <w:t xml:space="preserve">4. </w:t>
      </w:r>
      <w:r w:rsidRPr="00CD3A20">
        <w:t>Jedinična cijena stavke se ne smatra računskom greškom, odnosno ne može se ispravljati.</w:t>
      </w:r>
    </w:p>
    <w:p w:rsidR="00CD0C48" w:rsidRDefault="00CD0C48">
      <w:r>
        <w:br w:type="page"/>
      </w:r>
    </w:p>
    <w:p w:rsidR="00CD0C48" w:rsidRPr="00D0492E" w:rsidRDefault="00CD0C48" w:rsidP="00CD0C48">
      <w:pPr>
        <w:jc w:val="center"/>
        <w:rPr>
          <w:b/>
          <w:lang w:val="it-IT"/>
        </w:rPr>
      </w:pPr>
      <w:r w:rsidRPr="00D0492E">
        <w:rPr>
          <w:b/>
          <w:lang w:val="it-IT"/>
        </w:rPr>
        <w:lastRenderedPageBreak/>
        <w:t>OBRAZAC ZA CIJENU PONUDE</w:t>
      </w:r>
      <w:r>
        <w:rPr>
          <w:b/>
          <w:lang w:val="it-IT"/>
        </w:rPr>
        <w:t xml:space="preserve"> LOT 3</w:t>
      </w:r>
    </w:p>
    <w:p w:rsidR="00CD0C48" w:rsidRDefault="00CD0C48" w:rsidP="00CD0C48">
      <w:pPr>
        <w:jc w:val="both"/>
        <w:rPr>
          <w:lang w:val="it-IT"/>
        </w:rPr>
      </w:pPr>
    </w:p>
    <w:p w:rsidR="00CD0C48" w:rsidRPr="00D0492E" w:rsidRDefault="00CD0C48" w:rsidP="00CD0C48">
      <w:pPr>
        <w:jc w:val="both"/>
        <w:rPr>
          <w:lang w:val="it-IT"/>
        </w:rPr>
      </w:pPr>
      <w:r w:rsidRPr="00D0492E">
        <w:rPr>
          <w:lang w:val="it-IT"/>
        </w:rPr>
        <w:t xml:space="preserve">Naziv </w:t>
      </w:r>
      <w:r>
        <w:rPr>
          <w:lang w:val="it-IT"/>
        </w:rPr>
        <w:t>ponuđača</w:t>
      </w:r>
      <w:r w:rsidRPr="00D0492E">
        <w:rPr>
          <w:lang w:val="it-IT"/>
        </w:rPr>
        <w:t>: _____________________</w:t>
      </w:r>
    </w:p>
    <w:p w:rsidR="00CD0C48" w:rsidRDefault="00CD0C48" w:rsidP="00CD0C48">
      <w:pPr>
        <w:jc w:val="both"/>
        <w:rPr>
          <w:lang w:val="en-GB"/>
        </w:rPr>
      </w:pPr>
    </w:p>
    <w:p w:rsidR="00CD0C48" w:rsidRPr="00585565" w:rsidRDefault="00CD0C48" w:rsidP="00CD0C48">
      <w:pPr>
        <w:jc w:val="both"/>
        <w:rPr>
          <w:b/>
          <w:lang w:val="en-GB"/>
        </w:rPr>
      </w:pPr>
      <w:r w:rsidRPr="00585565">
        <w:rPr>
          <w:b/>
          <w:lang w:val="en-GB"/>
        </w:rPr>
        <w:t>ŠG “</w:t>
      </w:r>
      <w:r>
        <w:rPr>
          <w:b/>
          <w:lang w:val="en-GB"/>
        </w:rPr>
        <w:t>Konjuh</w:t>
      </w:r>
      <w:r w:rsidRPr="00585565">
        <w:rPr>
          <w:b/>
          <w:lang w:val="en-GB"/>
        </w:rPr>
        <w:t xml:space="preserve">” </w:t>
      </w:r>
      <w:proofErr w:type="spellStart"/>
      <w:proofErr w:type="gramStart"/>
      <w:r>
        <w:rPr>
          <w:b/>
          <w:lang w:val="en-GB"/>
        </w:rPr>
        <w:t>šumarija</w:t>
      </w:r>
      <w:proofErr w:type="spellEnd"/>
      <w:r>
        <w:rPr>
          <w:b/>
          <w:lang w:val="en-GB"/>
        </w:rPr>
        <w:t xml:space="preserve">  </w:t>
      </w:r>
      <w:proofErr w:type="spellStart"/>
      <w:r w:rsidR="00E26C1E">
        <w:rPr>
          <w:b/>
          <w:lang w:val="en-GB"/>
        </w:rPr>
        <w:t>Gostelja</w:t>
      </w:r>
      <w:proofErr w:type="spellEnd"/>
      <w:proofErr w:type="gramEnd"/>
      <w:r w:rsidRPr="00585565">
        <w:rPr>
          <w:b/>
          <w:lang w:val="en-GB"/>
        </w:rPr>
        <w:t xml:space="preserve">, </w:t>
      </w:r>
      <w:proofErr w:type="spellStart"/>
      <w:r w:rsidRPr="00585565">
        <w:rPr>
          <w:b/>
          <w:lang w:val="en-GB"/>
        </w:rPr>
        <w:t>odjel</w:t>
      </w:r>
      <w:proofErr w:type="spellEnd"/>
      <w:r w:rsidRPr="00585565">
        <w:rPr>
          <w:b/>
          <w:lang w:val="en-GB"/>
        </w:rPr>
        <w:t xml:space="preserve">  </w:t>
      </w:r>
      <w:r w:rsidR="0038632A">
        <w:rPr>
          <w:b/>
          <w:lang w:val="en-GB"/>
        </w:rPr>
        <w:t>106</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CD0C48" w:rsidRPr="00561000" w:rsidTr="001B715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CD0C48" w:rsidRPr="00561000" w:rsidRDefault="00CD0C48" w:rsidP="001B7157">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CD0C48" w:rsidRPr="00561000" w:rsidRDefault="00CD0C48" w:rsidP="001B7157">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CD0C48" w:rsidRPr="00561000" w:rsidRDefault="00CD0C48" w:rsidP="001B7157">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CD0C48" w:rsidRPr="00561000" w:rsidRDefault="00CD0C48" w:rsidP="001B7157">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CD0C48" w:rsidRPr="00561000" w:rsidRDefault="00CD0C48" w:rsidP="001B7157">
            <w:pPr>
              <w:spacing w:after="0"/>
              <w:jc w:val="center"/>
              <w:rPr>
                <w:rFonts w:eastAsia="Arial Unicode MS"/>
                <w:lang w:val="en-GB"/>
              </w:rPr>
            </w:pPr>
            <w:r>
              <w:rPr>
                <w:rFonts w:eastAsia="Arial Unicode MS"/>
                <w:lang w:val="en-GB"/>
              </w:rPr>
              <w:t>5</w:t>
            </w:r>
          </w:p>
        </w:tc>
      </w:tr>
      <w:tr w:rsidR="00CD0C48" w:rsidRPr="00561000" w:rsidTr="001B715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CD0C48" w:rsidRPr="00561000" w:rsidRDefault="00CD0C48" w:rsidP="001B7157">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CD0C48" w:rsidRPr="00561000" w:rsidRDefault="00CD0C48" w:rsidP="001B7157">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CD0C48" w:rsidRPr="00561000" w:rsidRDefault="00CD0C48" w:rsidP="001B7157">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D0C48" w:rsidRPr="00561000" w:rsidRDefault="00CD0C48" w:rsidP="001B7157">
            <w:pPr>
              <w:spacing w:after="0"/>
              <w:jc w:val="center"/>
              <w:rPr>
                <w:rFonts w:eastAsia="Arial Unicode MS"/>
                <w:lang w:val="en-GB"/>
              </w:rPr>
            </w:pPr>
            <w:proofErr w:type="spellStart"/>
            <w:r w:rsidRPr="00561000">
              <w:rPr>
                <w:rFonts w:eastAsia="Arial Unicode MS"/>
                <w:lang w:val="en-GB"/>
              </w:rPr>
              <w:t>Količina</w:t>
            </w:r>
            <w:proofErr w:type="spellEnd"/>
          </w:p>
          <w:p w:rsidR="00CD0C48" w:rsidRPr="00561000" w:rsidRDefault="00CD0C48" w:rsidP="001B7157">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CD0C48" w:rsidRPr="00561000" w:rsidRDefault="00CD0C48" w:rsidP="001B7157">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CD0C48" w:rsidRPr="00561000" w:rsidRDefault="00CD0C48" w:rsidP="001B7157">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CD0C48" w:rsidRPr="00561000" w:rsidRDefault="00CD0C48" w:rsidP="001B7157">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CD0C48" w:rsidRPr="00561000" w:rsidTr="001B7157">
        <w:trPr>
          <w:trHeight w:val="1026"/>
          <w:jc w:val="center"/>
        </w:trPr>
        <w:tc>
          <w:tcPr>
            <w:tcW w:w="540" w:type="dxa"/>
            <w:tcBorders>
              <w:top w:val="single" w:sz="4" w:space="0" w:color="auto"/>
              <w:left w:val="single" w:sz="4" w:space="0" w:color="auto"/>
              <w:right w:val="single" w:sz="4" w:space="0" w:color="auto"/>
            </w:tcBorders>
            <w:vAlign w:val="center"/>
            <w:hideMark/>
          </w:tcPr>
          <w:p w:rsidR="00CD0C48" w:rsidRPr="00561000" w:rsidRDefault="00CD0C48" w:rsidP="001B7157">
            <w:pPr>
              <w:spacing w:after="0"/>
              <w:jc w:val="center"/>
              <w:rPr>
                <w:rFonts w:eastAsia="Arial Unicode MS"/>
                <w:lang w:val="en-GB"/>
              </w:rPr>
            </w:pPr>
            <w:r>
              <w:rPr>
                <w:rFonts w:eastAsia="Arial Unicode MS"/>
                <w:lang w:val="en-GB"/>
              </w:rPr>
              <w:t>1</w:t>
            </w:r>
            <w:r w:rsidRPr="00561000">
              <w:rPr>
                <w:rFonts w:eastAsia="Arial Unicode MS"/>
                <w:lang w:val="en-GB"/>
              </w:rPr>
              <w:t>.</w:t>
            </w:r>
          </w:p>
          <w:p w:rsidR="00CD0C48" w:rsidRPr="00561000" w:rsidRDefault="00CD0C48" w:rsidP="001B7157">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CD0C48" w:rsidRDefault="00CD0C48" w:rsidP="001B7157">
            <w:pPr>
              <w:spacing w:after="0"/>
              <w:jc w:val="both"/>
              <w:rPr>
                <w:color w:val="000000"/>
              </w:rPr>
            </w:pPr>
          </w:p>
          <w:p w:rsidR="00CD0C48" w:rsidRPr="00D22311" w:rsidRDefault="00CD0C48" w:rsidP="0038632A">
            <w:r w:rsidRPr="00616AD8">
              <w:rPr>
                <w:rFonts w:ascii="Times New Roman" w:hAnsi="Times New Roman"/>
              </w:rPr>
              <w:t>Sanitarna sječa ,primicanje i</w:t>
            </w:r>
            <w:r w:rsidRPr="00616AD8">
              <w:rPr>
                <w:rFonts w:ascii="Times New Roman" w:eastAsia="Times New Roman" w:hAnsi="Times New Roman"/>
                <w:lang w:eastAsia="hr-HR"/>
              </w:rPr>
              <w:t xml:space="preserve"> izvoz drvnih sortimenata u šumariji </w:t>
            </w:r>
            <w:r w:rsidR="00E26C1E">
              <w:rPr>
                <w:rFonts w:ascii="Times New Roman" w:eastAsia="Times New Roman" w:hAnsi="Times New Roman"/>
                <w:lang w:eastAsia="hr-HR"/>
              </w:rPr>
              <w:t>Gostelja</w:t>
            </w:r>
            <w:r w:rsidRPr="00616AD8">
              <w:rPr>
                <w:rFonts w:ascii="Times New Roman" w:eastAsia="Times New Roman" w:hAnsi="Times New Roman"/>
                <w:lang w:eastAsia="hr-HR"/>
              </w:rPr>
              <w:t xml:space="preserve">,odjel </w:t>
            </w:r>
            <w:r w:rsidR="0038632A">
              <w:rPr>
                <w:rFonts w:ascii="Times New Roman" w:eastAsia="Times New Roman" w:hAnsi="Times New Roman"/>
                <w:lang w:eastAsia="hr-HR"/>
              </w:rPr>
              <w:t>106</w:t>
            </w:r>
          </w:p>
        </w:tc>
        <w:tc>
          <w:tcPr>
            <w:tcW w:w="1701" w:type="dxa"/>
            <w:tcBorders>
              <w:top w:val="single" w:sz="4" w:space="0" w:color="auto"/>
              <w:left w:val="single" w:sz="4" w:space="0" w:color="auto"/>
              <w:right w:val="single" w:sz="4" w:space="0" w:color="auto"/>
            </w:tcBorders>
            <w:vAlign w:val="center"/>
            <w:hideMark/>
          </w:tcPr>
          <w:p w:rsidR="00CD0C48" w:rsidRPr="00561000" w:rsidRDefault="0038632A" w:rsidP="0038632A">
            <w:pPr>
              <w:spacing w:after="0"/>
              <w:jc w:val="center"/>
              <w:rPr>
                <w:rFonts w:eastAsia="Arial Unicode MS"/>
                <w:b/>
                <w:lang w:val="en-GB"/>
              </w:rPr>
            </w:pPr>
            <w:r>
              <w:rPr>
                <w:rFonts w:eastAsia="Arial Unicode MS"/>
                <w:b/>
                <w:lang w:val="en-GB"/>
              </w:rPr>
              <w:t>1087</w:t>
            </w:r>
            <w:r w:rsidR="00CD0C48">
              <w:rPr>
                <w:rFonts w:eastAsia="Arial Unicode MS"/>
                <w:b/>
                <w:lang w:val="en-GB"/>
              </w:rPr>
              <w:t>,</w:t>
            </w:r>
            <w:r>
              <w:rPr>
                <w:rFonts w:eastAsia="Arial Unicode MS"/>
                <w:b/>
                <w:lang w:val="en-GB"/>
              </w:rPr>
              <w:t>07</w:t>
            </w:r>
          </w:p>
        </w:tc>
        <w:tc>
          <w:tcPr>
            <w:tcW w:w="1576" w:type="dxa"/>
            <w:tcBorders>
              <w:top w:val="single" w:sz="4" w:space="0" w:color="auto"/>
              <w:left w:val="single" w:sz="4" w:space="0" w:color="auto"/>
              <w:right w:val="single" w:sz="4" w:space="0" w:color="auto"/>
            </w:tcBorders>
            <w:vAlign w:val="center"/>
            <w:hideMark/>
          </w:tcPr>
          <w:p w:rsidR="00CD0C48" w:rsidRPr="00561000" w:rsidRDefault="00CD0C48" w:rsidP="001B7157">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CD0C48" w:rsidRPr="00561000" w:rsidRDefault="00CD0C48" w:rsidP="001B7157">
            <w:pPr>
              <w:spacing w:after="0"/>
              <w:rPr>
                <w:rFonts w:eastAsia="Arial Unicode MS"/>
                <w:lang w:val="en-GB"/>
              </w:rPr>
            </w:pPr>
          </w:p>
        </w:tc>
      </w:tr>
      <w:tr w:rsidR="00CD0C48" w:rsidRPr="00561000" w:rsidTr="001B7157">
        <w:trPr>
          <w:trHeight w:val="664"/>
          <w:jc w:val="center"/>
        </w:trPr>
        <w:tc>
          <w:tcPr>
            <w:tcW w:w="6964" w:type="dxa"/>
            <w:gridSpan w:val="4"/>
            <w:tcBorders>
              <w:top w:val="single" w:sz="4" w:space="0" w:color="auto"/>
              <w:left w:val="single" w:sz="4" w:space="0" w:color="auto"/>
              <w:right w:val="single" w:sz="4" w:space="0" w:color="auto"/>
            </w:tcBorders>
            <w:vAlign w:val="center"/>
          </w:tcPr>
          <w:p w:rsidR="00CD0C48" w:rsidRPr="00561000" w:rsidRDefault="00CD0C48" w:rsidP="001B7157">
            <w:pPr>
              <w:spacing w:after="0"/>
              <w:jc w:val="center"/>
              <w:rPr>
                <w:rFonts w:eastAsia="Arial Unicode MS"/>
                <w:lang w:val="en-GB"/>
              </w:rPr>
            </w:pPr>
            <w:proofErr w:type="spellStart"/>
            <w:r>
              <w:rPr>
                <w:rFonts w:eastAsia="Arial Unicode MS"/>
                <w:lang w:val="en-GB"/>
              </w:rPr>
              <w:t>Popust</w:t>
            </w:r>
            <w:proofErr w:type="spellEnd"/>
            <w:r>
              <w:rPr>
                <w:rFonts w:eastAsia="Arial Unicode MS"/>
                <w:lang w:val="en-GB"/>
              </w:rPr>
              <w:t xml:space="preserve"> </w:t>
            </w:r>
            <w:proofErr w:type="spellStart"/>
            <w:r>
              <w:rPr>
                <w:rFonts w:eastAsia="Arial Unicode MS"/>
                <w:lang w:val="en-GB"/>
              </w:rPr>
              <w:t>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bez PDV</w:t>
            </w:r>
          </w:p>
        </w:tc>
        <w:tc>
          <w:tcPr>
            <w:tcW w:w="1843" w:type="dxa"/>
            <w:tcBorders>
              <w:top w:val="single" w:sz="4" w:space="0" w:color="auto"/>
              <w:left w:val="single" w:sz="4" w:space="0" w:color="auto"/>
              <w:right w:val="single" w:sz="4" w:space="0" w:color="auto"/>
            </w:tcBorders>
            <w:vAlign w:val="center"/>
          </w:tcPr>
          <w:p w:rsidR="00CD0C48" w:rsidRPr="00561000" w:rsidRDefault="00CD0C48" w:rsidP="001B7157">
            <w:pPr>
              <w:spacing w:after="0"/>
              <w:rPr>
                <w:rFonts w:eastAsia="Arial Unicode MS"/>
                <w:lang w:val="en-GB"/>
              </w:rPr>
            </w:pPr>
          </w:p>
        </w:tc>
      </w:tr>
      <w:tr w:rsidR="00CD0C48" w:rsidRPr="00561000" w:rsidTr="001B7157">
        <w:trPr>
          <w:trHeight w:val="664"/>
          <w:jc w:val="center"/>
        </w:trPr>
        <w:tc>
          <w:tcPr>
            <w:tcW w:w="6964" w:type="dxa"/>
            <w:gridSpan w:val="4"/>
            <w:tcBorders>
              <w:top w:val="single" w:sz="4" w:space="0" w:color="auto"/>
              <w:left w:val="single" w:sz="4" w:space="0" w:color="auto"/>
              <w:right w:val="single" w:sz="4" w:space="0" w:color="auto"/>
            </w:tcBorders>
            <w:vAlign w:val="center"/>
          </w:tcPr>
          <w:p w:rsidR="00CD0C48" w:rsidRPr="00561000" w:rsidRDefault="00CD0C48" w:rsidP="001B7157">
            <w:pPr>
              <w:spacing w:after="0"/>
              <w:jc w:val="center"/>
              <w:rPr>
                <w:rFonts w:eastAsia="Arial Unicode MS"/>
                <w:lang w:val="en-GB"/>
              </w:rPr>
            </w:pPr>
            <w:proofErr w:type="spellStart"/>
            <w:r>
              <w:rPr>
                <w:rFonts w:eastAsia="Arial Unicode MS"/>
                <w:lang w:val="en-GB"/>
              </w:rPr>
              <w:t>Ukupna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w:t>
            </w:r>
            <w:proofErr w:type="spellStart"/>
            <w:r>
              <w:rPr>
                <w:rFonts w:eastAsia="Arial Unicode MS"/>
                <w:lang w:val="en-GB"/>
              </w:rPr>
              <w:t>popustom</w:t>
            </w:r>
            <w:proofErr w:type="spellEnd"/>
            <w:r>
              <w:rPr>
                <w:rFonts w:eastAsia="Arial Unicode MS"/>
                <w:lang w:val="en-GB"/>
              </w:rPr>
              <w:t xml:space="preserve"> bez PDV</w:t>
            </w:r>
          </w:p>
        </w:tc>
        <w:tc>
          <w:tcPr>
            <w:tcW w:w="1843" w:type="dxa"/>
            <w:tcBorders>
              <w:top w:val="single" w:sz="4" w:space="0" w:color="auto"/>
              <w:left w:val="single" w:sz="4" w:space="0" w:color="auto"/>
              <w:right w:val="single" w:sz="4" w:space="0" w:color="auto"/>
            </w:tcBorders>
            <w:vAlign w:val="center"/>
          </w:tcPr>
          <w:p w:rsidR="00CD0C48" w:rsidRPr="00561000" w:rsidRDefault="00CD0C48" w:rsidP="001B7157">
            <w:pPr>
              <w:spacing w:after="0"/>
              <w:rPr>
                <w:rFonts w:eastAsia="Arial Unicode MS"/>
                <w:lang w:val="en-GB"/>
              </w:rPr>
            </w:pPr>
          </w:p>
        </w:tc>
      </w:tr>
      <w:tr w:rsidR="00CD0C48" w:rsidRPr="00561000" w:rsidTr="001B7157">
        <w:trPr>
          <w:trHeight w:val="665"/>
          <w:jc w:val="center"/>
        </w:trPr>
        <w:tc>
          <w:tcPr>
            <w:tcW w:w="6964" w:type="dxa"/>
            <w:gridSpan w:val="4"/>
            <w:tcBorders>
              <w:top w:val="single" w:sz="4" w:space="0" w:color="auto"/>
              <w:left w:val="single" w:sz="4" w:space="0" w:color="auto"/>
              <w:right w:val="single" w:sz="4" w:space="0" w:color="auto"/>
            </w:tcBorders>
            <w:vAlign w:val="center"/>
          </w:tcPr>
          <w:p w:rsidR="00CD0C48" w:rsidRPr="00561000" w:rsidRDefault="00CD0C48" w:rsidP="001B7157">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CD0C48" w:rsidRPr="00561000" w:rsidRDefault="00CD0C48" w:rsidP="001B7157">
            <w:pPr>
              <w:spacing w:after="0"/>
              <w:rPr>
                <w:rFonts w:eastAsia="Arial Unicode MS"/>
                <w:lang w:val="en-GB"/>
              </w:rPr>
            </w:pPr>
          </w:p>
        </w:tc>
      </w:tr>
      <w:tr w:rsidR="00CD0C48" w:rsidRPr="00561000" w:rsidTr="001B7157">
        <w:trPr>
          <w:trHeight w:val="560"/>
          <w:jc w:val="center"/>
        </w:trPr>
        <w:tc>
          <w:tcPr>
            <w:tcW w:w="6964" w:type="dxa"/>
            <w:gridSpan w:val="4"/>
            <w:tcBorders>
              <w:top w:val="single" w:sz="4" w:space="0" w:color="auto"/>
              <w:left w:val="single" w:sz="4" w:space="0" w:color="auto"/>
              <w:right w:val="single" w:sz="4" w:space="0" w:color="auto"/>
            </w:tcBorders>
            <w:vAlign w:val="center"/>
          </w:tcPr>
          <w:p w:rsidR="00CD0C48" w:rsidRPr="00561000" w:rsidRDefault="00CD0C48" w:rsidP="001B7157">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right w:val="single" w:sz="4" w:space="0" w:color="auto"/>
            </w:tcBorders>
            <w:vAlign w:val="center"/>
          </w:tcPr>
          <w:p w:rsidR="00CD0C48" w:rsidRDefault="00CD0C48" w:rsidP="001B7157">
            <w:pPr>
              <w:spacing w:after="0"/>
              <w:rPr>
                <w:rFonts w:eastAsia="Arial Unicode MS"/>
                <w:lang w:val="en-GB"/>
              </w:rPr>
            </w:pPr>
          </w:p>
          <w:p w:rsidR="00CD0C48" w:rsidRPr="00561000" w:rsidRDefault="00CD0C48" w:rsidP="001B7157">
            <w:pPr>
              <w:spacing w:after="0"/>
              <w:rPr>
                <w:rFonts w:eastAsia="Arial Unicode MS"/>
                <w:lang w:val="en-GB"/>
              </w:rPr>
            </w:pPr>
          </w:p>
        </w:tc>
      </w:tr>
    </w:tbl>
    <w:p w:rsidR="00CD0C48" w:rsidRPr="00D0492E" w:rsidRDefault="00CD0C48" w:rsidP="00CD0C48">
      <w:pPr>
        <w:jc w:val="both"/>
        <w:rPr>
          <w:lang w:val="en-GB"/>
        </w:rPr>
      </w:pPr>
    </w:p>
    <w:p w:rsidR="00CD0C48" w:rsidRDefault="00CD0C48" w:rsidP="00CD0C48">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CD0C48" w:rsidRDefault="00CD0C48" w:rsidP="00CD0C48">
      <w:pPr>
        <w:spacing w:after="0"/>
        <w:ind w:right="1931"/>
        <w:jc w:val="both"/>
      </w:pPr>
      <w:r w:rsidRPr="00CD3A20">
        <w:t>Napomena:</w:t>
      </w:r>
    </w:p>
    <w:p w:rsidR="00CD0C48" w:rsidRPr="00CD3A20" w:rsidRDefault="00CD0C48" w:rsidP="00CD0C48">
      <w:pPr>
        <w:pStyle w:val="ListParagraph"/>
        <w:spacing w:after="0" w:line="240" w:lineRule="auto"/>
        <w:ind w:left="0"/>
        <w:jc w:val="both"/>
      </w:pPr>
      <w:r>
        <w:t xml:space="preserve">1. </w:t>
      </w:r>
      <w:r w:rsidRPr="00CD3A20">
        <w:t>Cijene moraju biti izražene u KM. Za svaku stavku u ponudi mora se navesti cijena.</w:t>
      </w:r>
    </w:p>
    <w:p w:rsidR="00CD0C48" w:rsidRPr="00CD3A20" w:rsidRDefault="00CD0C48" w:rsidP="00CD0C48">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CD0C48" w:rsidRPr="00CD3A20" w:rsidRDefault="00CD0C48" w:rsidP="00CD0C48">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CD0C48" w:rsidRDefault="00CD0C48" w:rsidP="00CD0C48">
      <w:pPr>
        <w:pStyle w:val="ListParagraph"/>
        <w:spacing w:after="0" w:line="240" w:lineRule="auto"/>
        <w:ind w:left="0"/>
        <w:jc w:val="both"/>
      </w:pPr>
      <w:r>
        <w:t xml:space="preserve">4. </w:t>
      </w:r>
      <w:r w:rsidRPr="00CD3A20">
        <w:t>Jedinična cijena stavke se ne smatra računskom greškom, odnosno ne može se ispravljati.</w:t>
      </w:r>
    </w:p>
    <w:p w:rsidR="00CD0C48" w:rsidRDefault="00CD0C48">
      <w:pPr>
        <w:rPr>
          <w:rFonts w:ascii="Times New Roman" w:hAnsi="Times New Roman"/>
        </w:rPr>
      </w:pPr>
    </w:p>
    <w:sectPr w:rsidR="00CD0C48" w:rsidSect="00A81A68">
      <w:footerReference w:type="default" r:id="rId10"/>
      <w:pgSz w:w="11906" w:h="16838"/>
      <w:pgMar w:top="567"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B2F" w:rsidRDefault="00D26B2F" w:rsidP="00847E1C">
      <w:pPr>
        <w:spacing w:after="0" w:line="240" w:lineRule="auto"/>
      </w:pPr>
      <w:r>
        <w:separator/>
      </w:r>
    </w:p>
  </w:endnote>
  <w:endnote w:type="continuationSeparator" w:id="0">
    <w:p w:rsidR="00D26B2F" w:rsidRDefault="00D26B2F"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847E1C" w:rsidRDefault="00847E1C">
        <w:pPr>
          <w:pStyle w:val="Footer"/>
          <w:jc w:val="right"/>
        </w:pPr>
        <w:r>
          <w:fldChar w:fldCharType="begin"/>
        </w:r>
        <w:r>
          <w:instrText xml:space="preserve"> PAGE   \* MERGEFORMAT </w:instrText>
        </w:r>
        <w:r>
          <w:fldChar w:fldCharType="separate"/>
        </w:r>
        <w:r w:rsidR="00A97819">
          <w:rPr>
            <w:noProof/>
          </w:rPr>
          <w:t>4</w:t>
        </w:r>
        <w:r>
          <w:rPr>
            <w:noProof/>
          </w:rPr>
          <w:fldChar w:fldCharType="end"/>
        </w:r>
      </w:p>
    </w:sdtContent>
  </w:sdt>
  <w:p w:rsidR="00847E1C" w:rsidRDefault="00847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B2F" w:rsidRDefault="00D26B2F" w:rsidP="00847E1C">
      <w:pPr>
        <w:spacing w:after="0" w:line="240" w:lineRule="auto"/>
      </w:pPr>
      <w:r>
        <w:separator/>
      </w:r>
    </w:p>
  </w:footnote>
  <w:footnote w:type="continuationSeparator" w:id="0">
    <w:p w:rsidR="00D26B2F" w:rsidRDefault="00D26B2F"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5E9B"/>
    <w:rsid w:val="00030727"/>
    <w:rsid w:val="000362BB"/>
    <w:rsid w:val="000922DA"/>
    <w:rsid w:val="000C7BED"/>
    <w:rsid w:val="000D0D26"/>
    <w:rsid w:val="00120D16"/>
    <w:rsid w:val="002264E6"/>
    <w:rsid w:val="00263D45"/>
    <w:rsid w:val="00283729"/>
    <w:rsid w:val="002D68FD"/>
    <w:rsid w:val="00325164"/>
    <w:rsid w:val="00363634"/>
    <w:rsid w:val="0038091C"/>
    <w:rsid w:val="0038632A"/>
    <w:rsid w:val="00416032"/>
    <w:rsid w:val="004229A8"/>
    <w:rsid w:val="0044535C"/>
    <w:rsid w:val="004C2186"/>
    <w:rsid w:val="005213EA"/>
    <w:rsid w:val="0054387D"/>
    <w:rsid w:val="00616AD8"/>
    <w:rsid w:val="00633B83"/>
    <w:rsid w:val="006816D7"/>
    <w:rsid w:val="006A63C9"/>
    <w:rsid w:val="00764806"/>
    <w:rsid w:val="007A1F65"/>
    <w:rsid w:val="007A372F"/>
    <w:rsid w:val="00827882"/>
    <w:rsid w:val="00847E1C"/>
    <w:rsid w:val="0086640A"/>
    <w:rsid w:val="008A5145"/>
    <w:rsid w:val="008F0AC3"/>
    <w:rsid w:val="00911931"/>
    <w:rsid w:val="00921D27"/>
    <w:rsid w:val="009225B8"/>
    <w:rsid w:val="00943D2A"/>
    <w:rsid w:val="009A1A3F"/>
    <w:rsid w:val="00A009F0"/>
    <w:rsid w:val="00A81A68"/>
    <w:rsid w:val="00A97819"/>
    <w:rsid w:val="00AB2DD8"/>
    <w:rsid w:val="00AB7C7D"/>
    <w:rsid w:val="00B0468A"/>
    <w:rsid w:val="00B27855"/>
    <w:rsid w:val="00B551A5"/>
    <w:rsid w:val="00BC07D6"/>
    <w:rsid w:val="00BF3CAD"/>
    <w:rsid w:val="00C50E86"/>
    <w:rsid w:val="00C821DA"/>
    <w:rsid w:val="00CD0C48"/>
    <w:rsid w:val="00D03FBE"/>
    <w:rsid w:val="00D22311"/>
    <w:rsid w:val="00D26B2F"/>
    <w:rsid w:val="00D43A87"/>
    <w:rsid w:val="00D71810"/>
    <w:rsid w:val="00D81D60"/>
    <w:rsid w:val="00DC111A"/>
    <w:rsid w:val="00DD1027"/>
    <w:rsid w:val="00DD6FCA"/>
    <w:rsid w:val="00E26C1E"/>
    <w:rsid w:val="00E41BE1"/>
    <w:rsid w:val="00E50A87"/>
    <w:rsid w:val="00E7351E"/>
    <w:rsid w:val="00E9105C"/>
    <w:rsid w:val="00E96715"/>
    <w:rsid w:val="00EC0526"/>
    <w:rsid w:val="00F015AA"/>
    <w:rsid w:val="00FB725F"/>
    <w:rsid w:val="00FF0E6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12</Pages>
  <Words>3161</Words>
  <Characters>18023</Characters>
  <Application>Microsoft Office Word</Application>
  <DocSecurity>0</DocSecurity>
  <Lines>150</Lines>
  <Paragraphs>42</Paragraphs>
  <ScaleCrop>false</ScaleCrop>
  <Company/>
  <LinksUpToDate>false</LinksUpToDate>
  <CharactersWithSpaces>21142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56</cp:revision>
  <dcterms:created xsi:type="dcterms:W3CDTF">2016-04-05T09:24:00Z</dcterms:created>
  <dcterms:modified xsi:type="dcterms:W3CDTF">2016-09-05T07:04:00Z</dcterms:modified>
</cp:coreProperties>
</file>